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BC674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7F7CD1F8" w14:textId="77777777" w:rsidR="0075342D" w:rsidRDefault="0075342D" w:rsidP="004C6762">
      <w:pPr>
        <w:spacing w:after="0" w:line="240" w:lineRule="auto"/>
        <w:jc w:val="center"/>
        <w:rPr>
          <w:rFonts w:ascii="Times New Roman" w:eastAsia="Calibri" w:hAnsi="Times New Roman" w:cs="Times New Roman"/>
          <w:b/>
          <w:bCs/>
          <w:color w:val="000000"/>
          <w:sz w:val="32"/>
          <w:szCs w:val="40"/>
          <w:lang w:val="ru-RU"/>
        </w:rPr>
      </w:pPr>
      <w:r w:rsidRPr="0075342D">
        <w:rPr>
          <w:rFonts w:ascii="Times New Roman" w:eastAsia="Calibri" w:hAnsi="Times New Roman" w:cs="Times New Roman"/>
          <w:b/>
          <w:bCs/>
          <w:color w:val="000000"/>
          <w:sz w:val="32"/>
          <w:szCs w:val="40"/>
          <w:lang w:val="ru-RU"/>
        </w:rPr>
        <w:t>Б1.В.ДВ.02.01. Бизнес-планирование торговой деятельности</w:t>
      </w:r>
    </w:p>
    <w:p w14:paraId="3A023B23" w14:textId="56546A3F"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38"/>
        <w:gridCol w:w="167"/>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75342D" w:rsidRPr="0075342D" w14:paraId="3D338233" w14:textId="77777777" w:rsidTr="00913174">
        <w:trPr>
          <w:trHeight w:hRule="exact" w:val="283"/>
        </w:trPr>
        <w:tc>
          <w:tcPr>
            <w:tcW w:w="369" w:type="dxa"/>
          </w:tcPr>
          <w:p w14:paraId="345CD32A"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350" w:type="dxa"/>
            <w:gridSpan w:val="3"/>
            <w:hideMark/>
          </w:tcPr>
          <w:p w14:paraId="681DBC82"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r w:rsidRPr="0075342D">
              <w:rPr>
                <w:rFonts w:ascii="Times New Roman" w:eastAsia="Times New Roman" w:hAnsi="Times New Roman" w:cs="Times New Roman"/>
                <w:color w:val="000000"/>
                <w:sz w:val="19"/>
                <w:szCs w:val="19"/>
                <w:lang w:val="ru-RU"/>
              </w:rPr>
              <w:t>Форма обучения</w:t>
            </w:r>
          </w:p>
        </w:tc>
        <w:tc>
          <w:tcPr>
            <w:tcW w:w="1083" w:type="dxa"/>
            <w:gridSpan w:val="3"/>
          </w:tcPr>
          <w:p w14:paraId="57D5C7A7"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453" w:type="dxa"/>
          </w:tcPr>
          <w:p w14:paraId="3F59383F"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68" w:type="dxa"/>
            <w:gridSpan w:val="2"/>
          </w:tcPr>
          <w:p w14:paraId="5CCF95E9"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74" w:type="dxa"/>
          </w:tcPr>
          <w:p w14:paraId="22B7015C"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03" w:type="dxa"/>
          </w:tcPr>
          <w:p w14:paraId="61BBE79C"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0" w:type="dxa"/>
          </w:tcPr>
          <w:p w14:paraId="00B12690"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27212274" w14:textId="77777777" w:rsidR="0075342D" w:rsidRPr="0075342D" w:rsidRDefault="0075342D" w:rsidP="0075342D">
            <w:pPr>
              <w:spacing w:after="0" w:line="240" w:lineRule="auto"/>
              <w:jc w:val="both"/>
              <w:rPr>
                <w:rFonts w:ascii="Times New Roman" w:eastAsia="Times New Roman" w:hAnsi="Times New Roman" w:cs="Times New Roman"/>
                <w:sz w:val="24"/>
                <w:szCs w:val="24"/>
                <w:lang w:val="ru-RU"/>
              </w:rPr>
            </w:pPr>
            <w:r w:rsidRPr="0075342D">
              <w:rPr>
                <w:rFonts w:ascii="Times New Roman" w:eastAsia="Times New Roman" w:hAnsi="Times New Roman" w:cs="Times New Roman"/>
                <w:color w:val="000000"/>
                <w:sz w:val="19"/>
                <w:szCs w:val="19"/>
                <w:lang w:val="ru-RU"/>
              </w:rPr>
              <w:t>Очно-заочная</w:t>
            </w:r>
          </w:p>
        </w:tc>
      </w:tr>
      <w:tr w:rsidR="0075342D" w:rsidRPr="0075342D" w14:paraId="1228A154" w14:textId="77777777" w:rsidTr="00913174">
        <w:trPr>
          <w:gridAfter w:val="1"/>
          <w:wAfter w:w="870" w:type="dxa"/>
          <w:trHeight w:hRule="exact" w:val="277"/>
        </w:trPr>
        <w:tc>
          <w:tcPr>
            <w:tcW w:w="369" w:type="dxa"/>
          </w:tcPr>
          <w:p w14:paraId="7C16BD7F"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0F70A6ED"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Общая трудоемкость</w:t>
            </w:r>
          </w:p>
        </w:tc>
        <w:tc>
          <w:tcPr>
            <w:tcW w:w="103" w:type="dxa"/>
          </w:tcPr>
          <w:p w14:paraId="6FC09A40"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0" w:type="dxa"/>
          </w:tcPr>
          <w:p w14:paraId="4AEA8661"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22321E44"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b/>
                <w:color w:val="000000"/>
                <w:sz w:val="19"/>
                <w:szCs w:val="19"/>
                <w:lang w:val="ru-RU"/>
              </w:rPr>
              <w:t>2 ЗЕ</w:t>
            </w:r>
          </w:p>
        </w:tc>
        <w:tc>
          <w:tcPr>
            <w:tcW w:w="101" w:type="dxa"/>
            <w:gridSpan w:val="2"/>
          </w:tcPr>
          <w:p w14:paraId="77BFE72C"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990" w:type="dxa"/>
            <w:gridSpan w:val="2"/>
          </w:tcPr>
          <w:p w14:paraId="18148656"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419" w:type="dxa"/>
            <w:gridSpan w:val="2"/>
          </w:tcPr>
          <w:p w14:paraId="667254C0"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0" w:type="dxa"/>
          </w:tcPr>
          <w:p w14:paraId="4B2A3CD7"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862" w:type="dxa"/>
          </w:tcPr>
          <w:p w14:paraId="2E6CDDF2"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19" w:type="dxa"/>
          </w:tcPr>
          <w:p w14:paraId="218B5E97"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0" w:type="dxa"/>
          </w:tcPr>
          <w:p w14:paraId="7AB879E1"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r>
      <w:tr w:rsidR="0075342D" w:rsidRPr="0075342D" w14:paraId="3A42CAC2" w14:textId="77777777" w:rsidTr="00913174">
        <w:trPr>
          <w:trHeight w:hRule="exact" w:val="277"/>
        </w:trPr>
        <w:tc>
          <w:tcPr>
            <w:tcW w:w="369" w:type="dxa"/>
          </w:tcPr>
          <w:p w14:paraId="3BC1DF45"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179F260C"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4F8354E1" w14:textId="77777777" w:rsidR="0075342D" w:rsidRPr="0075342D" w:rsidRDefault="0075342D" w:rsidP="0075342D">
            <w:pPr>
              <w:spacing w:after="0" w:line="240" w:lineRule="auto"/>
              <w:jc w:val="right"/>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72</w:t>
            </w:r>
          </w:p>
        </w:tc>
        <w:tc>
          <w:tcPr>
            <w:tcW w:w="219" w:type="dxa"/>
          </w:tcPr>
          <w:p w14:paraId="7C5C1041"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00" w:type="dxa"/>
            <w:gridSpan w:val="2"/>
          </w:tcPr>
          <w:p w14:paraId="72E8899E"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993" w:type="dxa"/>
            <w:gridSpan w:val="2"/>
          </w:tcPr>
          <w:p w14:paraId="5DF463EA"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416" w:type="dxa"/>
            <w:gridSpan w:val="2"/>
          </w:tcPr>
          <w:p w14:paraId="03A9E90B"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285E0717"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Виды контроля  в семестрах:</w:t>
            </w:r>
          </w:p>
        </w:tc>
      </w:tr>
      <w:tr w:rsidR="0075342D" w:rsidRPr="0075342D" w14:paraId="6E0BA763" w14:textId="77777777" w:rsidTr="00913174">
        <w:trPr>
          <w:trHeight w:hRule="exact" w:val="277"/>
        </w:trPr>
        <w:tc>
          <w:tcPr>
            <w:tcW w:w="369" w:type="dxa"/>
          </w:tcPr>
          <w:p w14:paraId="2F69404E"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73D4C347" w14:textId="77777777" w:rsidR="0075342D" w:rsidRPr="0075342D" w:rsidRDefault="0075342D" w:rsidP="0075342D">
            <w:pPr>
              <w:spacing w:after="0" w:line="240" w:lineRule="auto"/>
              <w:rPr>
                <w:rFonts w:ascii="Times New Roman" w:eastAsia="Times New Roman" w:hAnsi="Times New Roman" w:cs="Times New Roman"/>
                <w:b/>
                <w:i/>
                <w:color w:val="000000"/>
                <w:sz w:val="19"/>
                <w:szCs w:val="19"/>
                <w:lang w:val="ru-RU"/>
              </w:rPr>
            </w:pPr>
            <w:r w:rsidRPr="0075342D">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44547DEB" w14:textId="77777777" w:rsidR="0075342D" w:rsidRPr="0075342D" w:rsidRDefault="0075342D" w:rsidP="0075342D">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786F7569"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00" w:type="dxa"/>
            <w:gridSpan w:val="2"/>
          </w:tcPr>
          <w:p w14:paraId="66F84390"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993" w:type="dxa"/>
            <w:gridSpan w:val="2"/>
          </w:tcPr>
          <w:p w14:paraId="5D44E66B"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416" w:type="dxa"/>
            <w:gridSpan w:val="2"/>
          </w:tcPr>
          <w:p w14:paraId="3748816C"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7399CAF2"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Зачет 8</w:t>
            </w:r>
          </w:p>
        </w:tc>
      </w:tr>
      <w:tr w:rsidR="0075342D" w:rsidRPr="0075342D" w14:paraId="4D8AA28E" w14:textId="77777777" w:rsidTr="00913174">
        <w:trPr>
          <w:trHeight w:hRule="exact" w:val="227"/>
        </w:trPr>
        <w:tc>
          <w:tcPr>
            <w:tcW w:w="369" w:type="dxa"/>
          </w:tcPr>
          <w:p w14:paraId="50217C5F"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350" w:type="dxa"/>
            <w:gridSpan w:val="3"/>
            <w:hideMark/>
          </w:tcPr>
          <w:p w14:paraId="2FAD28A5"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20FD1D82"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547" w:type="dxa"/>
          </w:tcPr>
          <w:p w14:paraId="2961B65B"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19" w:type="dxa"/>
          </w:tcPr>
          <w:p w14:paraId="249D8864"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00" w:type="dxa"/>
            <w:gridSpan w:val="2"/>
          </w:tcPr>
          <w:p w14:paraId="4A863B2B"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993" w:type="dxa"/>
            <w:gridSpan w:val="2"/>
          </w:tcPr>
          <w:p w14:paraId="1A98CE78"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416" w:type="dxa"/>
            <w:gridSpan w:val="2"/>
          </w:tcPr>
          <w:p w14:paraId="73359002"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1" w:type="dxa"/>
          </w:tcPr>
          <w:p w14:paraId="68E28254"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54AEB60B"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p>
        </w:tc>
      </w:tr>
      <w:tr w:rsidR="0075342D" w:rsidRPr="0075342D" w14:paraId="4CD99D63" w14:textId="77777777" w:rsidTr="00913174">
        <w:trPr>
          <w:gridAfter w:val="1"/>
          <w:wAfter w:w="870" w:type="dxa"/>
          <w:trHeight w:hRule="exact" w:val="510"/>
        </w:trPr>
        <w:tc>
          <w:tcPr>
            <w:tcW w:w="369" w:type="dxa"/>
          </w:tcPr>
          <w:p w14:paraId="5A8B0444"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350" w:type="dxa"/>
            <w:gridSpan w:val="3"/>
            <w:hideMark/>
          </w:tcPr>
          <w:p w14:paraId="222F8703"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145B3D8F" w14:textId="77777777" w:rsidR="0075342D" w:rsidRPr="0075342D" w:rsidRDefault="0075342D" w:rsidP="0075342D">
            <w:pPr>
              <w:spacing w:after="0" w:line="240" w:lineRule="auto"/>
              <w:jc w:val="right"/>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12,2</w:t>
            </w:r>
          </w:p>
        </w:tc>
        <w:tc>
          <w:tcPr>
            <w:tcW w:w="809" w:type="dxa"/>
            <w:gridSpan w:val="2"/>
            <w:shd w:val="clear" w:color="auto" w:fill="FFFFFF"/>
            <w:tcMar>
              <w:top w:w="0" w:type="dxa"/>
              <w:left w:w="34" w:type="dxa"/>
              <w:bottom w:w="0" w:type="dxa"/>
              <w:right w:w="34" w:type="dxa"/>
            </w:tcMar>
          </w:tcPr>
          <w:p w14:paraId="0B5544A9"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19" w:type="dxa"/>
          </w:tcPr>
          <w:p w14:paraId="6137B33A"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00" w:type="dxa"/>
            <w:gridSpan w:val="2"/>
          </w:tcPr>
          <w:p w14:paraId="30E39BE0"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993" w:type="dxa"/>
            <w:gridSpan w:val="2"/>
          </w:tcPr>
          <w:p w14:paraId="26DFB81E"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416" w:type="dxa"/>
            <w:gridSpan w:val="2"/>
          </w:tcPr>
          <w:p w14:paraId="6FA72545"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1" w:type="dxa"/>
          </w:tcPr>
          <w:p w14:paraId="7A4DC81E"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882" w:type="dxa"/>
            <w:gridSpan w:val="2"/>
          </w:tcPr>
          <w:p w14:paraId="15031113"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19" w:type="dxa"/>
          </w:tcPr>
          <w:p w14:paraId="31B2C837"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0" w:type="dxa"/>
          </w:tcPr>
          <w:p w14:paraId="32B7B64E"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r>
      <w:tr w:rsidR="0075342D" w:rsidRPr="0075342D" w14:paraId="1A7EC30F" w14:textId="77777777" w:rsidTr="00913174">
        <w:trPr>
          <w:gridAfter w:val="1"/>
          <w:wAfter w:w="870" w:type="dxa"/>
          <w:trHeight w:hRule="exact" w:val="283"/>
        </w:trPr>
        <w:tc>
          <w:tcPr>
            <w:tcW w:w="369" w:type="dxa"/>
          </w:tcPr>
          <w:p w14:paraId="5377AAA4"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350" w:type="dxa"/>
            <w:gridSpan w:val="3"/>
            <w:hideMark/>
          </w:tcPr>
          <w:p w14:paraId="30DA40F4"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3FFA8F48" w14:textId="77777777" w:rsidR="0075342D" w:rsidRPr="0075342D" w:rsidRDefault="0075342D" w:rsidP="0075342D">
            <w:pPr>
              <w:spacing w:after="0" w:line="240" w:lineRule="auto"/>
              <w:jc w:val="right"/>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56</w:t>
            </w:r>
          </w:p>
        </w:tc>
        <w:tc>
          <w:tcPr>
            <w:tcW w:w="809" w:type="dxa"/>
            <w:gridSpan w:val="2"/>
            <w:shd w:val="clear" w:color="auto" w:fill="FFFFFF"/>
            <w:tcMar>
              <w:top w:w="0" w:type="dxa"/>
              <w:left w:w="34" w:type="dxa"/>
              <w:bottom w:w="0" w:type="dxa"/>
              <w:right w:w="34" w:type="dxa"/>
            </w:tcMar>
          </w:tcPr>
          <w:p w14:paraId="0A57914E"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19" w:type="dxa"/>
          </w:tcPr>
          <w:p w14:paraId="5C6E1023"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00" w:type="dxa"/>
            <w:gridSpan w:val="2"/>
          </w:tcPr>
          <w:p w14:paraId="056DEE67"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993" w:type="dxa"/>
            <w:gridSpan w:val="2"/>
          </w:tcPr>
          <w:p w14:paraId="655F972B"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416" w:type="dxa"/>
            <w:gridSpan w:val="2"/>
          </w:tcPr>
          <w:p w14:paraId="1F373DD7"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1" w:type="dxa"/>
          </w:tcPr>
          <w:p w14:paraId="254C2631"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882" w:type="dxa"/>
            <w:gridSpan w:val="2"/>
          </w:tcPr>
          <w:p w14:paraId="7561EB68"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19" w:type="dxa"/>
          </w:tcPr>
          <w:p w14:paraId="4890EB2B"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0" w:type="dxa"/>
          </w:tcPr>
          <w:p w14:paraId="7A9AAA28"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r>
      <w:tr w:rsidR="0075342D" w:rsidRPr="0075342D" w14:paraId="2FC21147" w14:textId="77777777" w:rsidTr="00913174">
        <w:trPr>
          <w:gridAfter w:val="1"/>
          <w:wAfter w:w="870" w:type="dxa"/>
          <w:trHeight w:hRule="exact" w:val="397"/>
        </w:trPr>
        <w:tc>
          <w:tcPr>
            <w:tcW w:w="369" w:type="dxa"/>
          </w:tcPr>
          <w:p w14:paraId="0C0DDA1D"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350" w:type="dxa"/>
            <w:gridSpan w:val="3"/>
            <w:hideMark/>
          </w:tcPr>
          <w:p w14:paraId="0A753ED7"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4EF86957" w14:textId="77777777" w:rsidR="0075342D" w:rsidRPr="0075342D" w:rsidRDefault="0075342D" w:rsidP="0075342D">
            <w:pPr>
              <w:spacing w:after="0" w:line="240" w:lineRule="auto"/>
              <w:jc w:val="right"/>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2AEE0107"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19" w:type="dxa"/>
          </w:tcPr>
          <w:p w14:paraId="07AA3BE5"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00" w:type="dxa"/>
            <w:gridSpan w:val="2"/>
          </w:tcPr>
          <w:p w14:paraId="28C86535"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993" w:type="dxa"/>
            <w:gridSpan w:val="2"/>
          </w:tcPr>
          <w:p w14:paraId="2ADF71C1"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416" w:type="dxa"/>
            <w:gridSpan w:val="2"/>
          </w:tcPr>
          <w:p w14:paraId="591BC83D"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1" w:type="dxa"/>
          </w:tcPr>
          <w:p w14:paraId="19DD9ECF"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882" w:type="dxa"/>
            <w:gridSpan w:val="2"/>
          </w:tcPr>
          <w:p w14:paraId="66222C16"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119" w:type="dxa"/>
          </w:tcPr>
          <w:p w14:paraId="48022D5F"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c>
          <w:tcPr>
            <w:tcW w:w="20" w:type="dxa"/>
          </w:tcPr>
          <w:p w14:paraId="16936623" w14:textId="77777777" w:rsidR="0075342D" w:rsidRPr="0075342D" w:rsidRDefault="0075342D" w:rsidP="0075342D">
            <w:pPr>
              <w:spacing w:after="0" w:line="240" w:lineRule="auto"/>
              <w:rPr>
                <w:rFonts w:ascii="Times New Roman" w:eastAsia="Times New Roman" w:hAnsi="Times New Roman" w:cs="Times New Roman"/>
                <w:sz w:val="24"/>
                <w:szCs w:val="24"/>
                <w:lang w:val="ru-RU"/>
              </w:rPr>
            </w:pPr>
          </w:p>
        </w:tc>
      </w:tr>
      <w:tr w:rsidR="0075342D" w:rsidRPr="0075342D" w14:paraId="5F902F6B" w14:textId="77777777" w:rsidTr="00913174">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431D8BFD" w14:textId="77777777" w:rsidR="0075342D" w:rsidRPr="0075342D" w:rsidRDefault="0075342D" w:rsidP="0075342D">
            <w:pPr>
              <w:spacing w:after="0" w:line="240" w:lineRule="auto"/>
              <w:jc w:val="center"/>
              <w:rPr>
                <w:rFonts w:ascii="Times New Roman" w:eastAsia="Times New Roman" w:hAnsi="Times New Roman" w:cs="Times New Roman"/>
                <w:b/>
                <w:color w:val="000000"/>
                <w:sz w:val="19"/>
                <w:szCs w:val="19"/>
                <w:lang w:val="ru-RU"/>
              </w:rPr>
            </w:pPr>
            <w:r w:rsidRPr="0075342D">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75342D" w:rsidRPr="0075342D" w14:paraId="6E5F52E4"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3977F2CA" w14:textId="77777777" w:rsidR="0075342D" w:rsidRPr="0075342D" w:rsidRDefault="0075342D" w:rsidP="0075342D">
            <w:pPr>
              <w:spacing w:after="0" w:line="240" w:lineRule="auto"/>
              <w:jc w:val="center"/>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Семестр</w:t>
            </w:r>
          </w:p>
          <w:p w14:paraId="49A9FDD5" w14:textId="77777777" w:rsidR="0075342D" w:rsidRPr="0075342D" w:rsidRDefault="0075342D" w:rsidP="0075342D">
            <w:pPr>
              <w:spacing w:after="0" w:line="240" w:lineRule="auto"/>
              <w:jc w:val="center"/>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197BB50A" w14:textId="77777777" w:rsidR="0075342D" w:rsidRPr="0075342D" w:rsidRDefault="0075342D" w:rsidP="0075342D">
            <w:pPr>
              <w:spacing w:after="0" w:line="240" w:lineRule="auto"/>
              <w:jc w:val="center"/>
              <w:rPr>
                <w:rFonts w:ascii="Times New Roman" w:eastAsia="Times New Roman" w:hAnsi="Times New Roman" w:cs="Times New Roman"/>
                <w:b/>
                <w:color w:val="000000"/>
                <w:sz w:val="19"/>
                <w:szCs w:val="19"/>
                <w:lang w:val="ru-RU"/>
              </w:rPr>
            </w:pPr>
            <w:r w:rsidRPr="0075342D">
              <w:rPr>
                <w:rFonts w:ascii="Times New Roman" w:eastAsia="Times New Roman" w:hAnsi="Times New Roman" w:cs="Times New Roman"/>
                <w:b/>
                <w:color w:val="000000"/>
                <w:sz w:val="19"/>
                <w:szCs w:val="19"/>
                <w:lang w:val="ru-RU"/>
              </w:rPr>
              <w:t>4 (2)</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39DD003F" w14:textId="77777777" w:rsidR="0075342D" w:rsidRPr="0075342D" w:rsidRDefault="0075342D" w:rsidP="0075342D">
            <w:pPr>
              <w:spacing w:after="0" w:line="240" w:lineRule="auto"/>
              <w:jc w:val="center"/>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b/>
                <w:color w:val="000000"/>
                <w:sz w:val="19"/>
                <w:szCs w:val="19"/>
                <w:lang w:val="ru-RU"/>
              </w:rPr>
              <w:t>Итого</w:t>
            </w:r>
          </w:p>
        </w:tc>
      </w:tr>
      <w:tr w:rsidR="0075342D" w:rsidRPr="0075342D" w14:paraId="58F11C9D"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9FBE525" w14:textId="77777777" w:rsidR="0075342D" w:rsidRPr="0075342D" w:rsidRDefault="0075342D" w:rsidP="0075342D">
            <w:pPr>
              <w:spacing w:after="0" w:line="240" w:lineRule="auto"/>
              <w:jc w:val="center"/>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Недель</w:t>
            </w:r>
          </w:p>
        </w:tc>
        <w:tc>
          <w:tcPr>
            <w:tcW w:w="538" w:type="dxa"/>
            <w:tcBorders>
              <w:top w:val="single" w:sz="8" w:space="0" w:color="auto"/>
              <w:left w:val="single" w:sz="8" w:space="0" w:color="auto"/>
              <w:bottom w:val="single" w:sz="8" w:space="0" w:color="auto"/>
              <w:right w:val="single" w:sz="4" w:space="0" w:color="auto"/>
            </w:tcBorders>
          </w:tcPr>
          <w:p w14:paraId="2F92A112" w14:textId="77777777" w:rsidR="0075342D" w:rsidRPr="0075342D" w:rsidRDefault="0075342D" w:rsidP="0075342D">
            <w:pPr>
              <w:spacing w:after="0" w:line="240" w:lineRule="auto"/>
              <w:rPr>
                <w:rFonts w:ascii="Times New Roman" w:eastAsia="Times New Roman" w:hAnsi="Times New Roman" w:cs="Times New Roman"/>
                <w:color w:val="000000"/>
                <w:sz w:val="13"/>
                <w:szCs w:val="13"/>
                <w:lang w:val="ru-RU"/>
              </w:rPr>
            </w:pPr>
          </w:p>
        </w:tc>
        <w:tc>
          <w:tcPr>
            <w:tcW w:w="552" w:type="dxa"/>
            <w:gridSpan w:val="2"/>
            <w:tcBorders>
              <w:top w:val="single" w:sz="8" w:space="0" w:color="auto"/>
              <w:left w:val="single" w:sz="4" w:space="0" w:color="auto"/>
              <w:bottom w:val="single" w:sz="8" w:space="0" w:color="auto"/>
              <w:right w:val="single" w:sz="8" w:space="0" w:color="auto"/>
            </w:tcBorders>
          </w:tcPr>
          <w:p w14:paraId="273A0735"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783343A8"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61B78834"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p>
        </w:tc>
      </w:tr>
      <w:tr w:rsidR="0075342D" w:rsidRPr="0075342D" w14:paraId="440B5741"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34E39830" w14:textId="77777777" w:rsidR="0075342D" w:rsidRPr="0075342D" w:rsidRDefault="0075342D" w:rsidP="0075342D">
            <w:pPr>
              <w:spacing w:after="0" w:line="240" w:lineRule="auto"/>
              <w:jc w:val="center"/>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Вид занятий</w:t>
            </w:r>
          </w:p>
        </w:tc>
        <w:tc>
          <w:tcPr>
            <w:tcW w:w="538" w:type="dxa"/>
            <w:tcBorders>
              <w:top w:val="single" w:sz="8" w:space="0" w:color="auto"/>
              <w:left w:val="single" w:sz="8" w:space="0" w:color="auto"/>
              <w:bottom w:val="single" w:sz="8" w:space="0" w:color="auto"/>
              <w:right w:val="single" w:sz="8" w:space="0" w:color="auto"/>
            </w:tcBorders>
            <w:vAlign w:val="center"/>
            <w:hideMark/>
          </w:tcPr>
          <w:p w14:paraId="1A524B85" w14:textId="77777777" w:rsidR="0075342D" w:rsidRPr="0075342D" w:rsidRDefault="0075342D" w:rsidP="0075342D">
            <w:pPr>
              <w:spacing w:after="0" w:line="240" w:lineRule="auto"/>
              <w:rPr>
                <w:rFonts w:ascii="Times New Roman" w:eastAsia="Times New Roman" w:hAnsi="Times New Roman" w:cs="Times New Roman"/>
                <w:color w:val="000000"/>
                <w:sz w:val="13"/>
                <w:szCs w:val="13"/>
                <w:lang w:val="ru-RU"/>
              </w:rPr>
            </w:pPr>
            <w:r w:rsidRPr="0075342D">
              <w:rPr>
                <w:rFonts w:ascii="Times New Roman" w:eastAsia="Times New Roman" w:hAnsi="Times New Roman" w:cs="Times New Roman"/>
                <w:color w:val="000000"/>
                <w:sz w:val="13"/>
                <w:szCs w:val="13"/>
                <w:lang w:val="ru-RU"/>
              </w:rPr>
              <w:t>УП</w:t>
            </w:r>
          </w:p>
        </w:tc>
        <w:tc>
          <w:tcPr>
            <w:tcW w:w="552" w:type="dxa"/>
            <w:gridSpan w:val="2"/>
            <w:tcBorders>
              <w:top w:val="single" w:sz="8" w:space="0" w:color="auto"/>
              <w:left w:val="single" w:sz="8" w:space="0" w:color="auto"/>
              <w:bottom w:val="single" w:sz="8" w:space="0" w:color="auto"/>
              <w:right w:val="single" w:sz="8" w:space="0" w:color="auto"/>
            </w:tcBorders>
            <w:vAlign w:val="center"/>
            <w:hideMark/>
          </w:tcPr>
          <w:p w14:paraId="6227FE3D" w14:textId="77777777" w:rsidR="0075342D" w:rsidRPr="0075342D" w:rsidRDefault="0075342D" w:rsidP="0075342D">
            <w:pPr>
              <w:spacing w:after="0" w:line="240" w:lineRule="auto"/>
              <w:rPr>
                <w:rFonts w:ascii="Times New Roman" w:eastAsia="Times New Roman" w:hAnsi="Times New Roman" w:cs="Times New Roman"/>
                <w:color w:val="000000"/>
                <w:sz w:val="13"/>
                <w:szCs w:val="13"/>
                <w:lang w:val="ru-RU"/>
              </w:rPr>
            </w:pPr>
            <w:r w:rsidRPr="0075342D">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33514A98" w14:textId="77777777" w:rsidR="0075342D" w:rsidRPr="0075342D" w:rsidRDefault="0075342D" w:rsidP="0075342D">
            <w:pPr>
              <w:spacing w:after="0" w:line="240" w:lineRule="auto"/>
              <w:rPr>
                <w:rFonts w:ascii="Times New Roman" w:eastAsia="Times New Roman" w:hAnsi="Times New Roman" w:cs="Times New Roman"/>
                <w:color w:val="000000"/>
                <w:sz w:val="13"/>
                <w:szCs w:val="13"/>
                <w:lang w:val="ru-RU"/>
              </w:rPr>
            </w:pPr>
            <w:r w:rsidRPr="0075342D">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50A77A4A" w14:textId="77777777" w:rsidR="0075342D" w:rsidRPr="0075342D" w:rsidRDefault="0075342D" w:rsidP="0075342D">
            <w:pPr>
              <w:spacing w:after="0" w:line="240" w:lineRule="auto"/>
              <w:rPr>
                <w:rFonts w:ascii="Times New Roman" w:eastAsia="Times New Roman" w:hAnsi="Times New Roman" w:cs="Times New Roman"/>
                <w:color w:val="000000"/>
                <w:sz w:val="13"/>
                <w:szCs w:val="13"/>
                <w:lang w:val="ru-RU"/>
              </w:rPr>
            </w:pPr>
            <w:r w:rsidRPr="0075342D">
              <w:rPr>
                <w:rFonts w:ascii="Times New Roman" w:eastAsia="Times New Roman" w:hAnsi="Times New Roman" w:cs="Times New Roman"/>
                <w:color w:val="000000"/>
                <w:sz w:val="13"/>
                <w:szCs w:val="13"/>
                <w:lang w:val="ru-RU"/>
              </w:rPr>
              <w:t>РП</w:t>
            </w:r>
          </w:p>
        </w:tc>
      </w:tr>
      <w:tr w:rsidR="0075342D" w:rsidRPr="0075342D" w14:paraId="762CECF4"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21F2173"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Лекции</w:t>
            </w:r>
          </w:p>
        </w:tc>
        <w:tc>
          <w:tcPr>
            <w:tcW w:w="538" w:type="dxa"/>
            <w:tcBorders>
              <w:top w:val="single" w:sz="8" w:space="0" w:color="auto"/>
              <w:left w:val="single" w:sz="8" w:space="0" w:color="auto"/>
              <w:bottom w:val="single" w:sz="8" w:space="0" w:color="auto"/>
              <w:right w:val="single" w:sz="8" w:space="0" w:color="auto"/>
            </w:tcBorders>
            <w:hideMark/>
          </w:tcPr>
          <w:p w14:paraId="7F52DB2A"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28AEE8C7"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5924D0EA"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746F8ACE"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4</w:t>
            </w:r>
          </w:p>
        </w:tc>
      </w:tr>
      <w:tr w:rsidR="0075342D" w:rsidRPr="0075342D" w14:paraId="3E90331A"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48B510A"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Лабораторные (практические)</w:t>
            </w:r>
          </w:p>
        </w:tc>
        <w:tc>
          <w:tcPr>
            <w:tcW w:w="538" w:type="dxa"/>
            <w:tcBorders>
              <w:top w:val="single" w:sz="8" w:space="0" w:color="auto"/>
              <w:left w:val="single" w:sz="8" w:space="0" w:color="auto"/>
              <w:bottom w:val="single" w:sz="8" w:space="0" w:color="auto"/>
              <w:right w:val="single" w:sz="8" w:space="0" w:color="auto"/>
            </w:tcBorders>
            <w:hideMark/>
          </w:tcPr>
          <w:p w14:paraId="5FB0C4F9"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6</w:t>
            </w:r>
          </w:p>
        </w:tc>
        <w:tc>
          <w:tcPr>
            <w:tcW w:w="552" w:type="dxa"/>
            <w:gridSpan w:val="2"/>
            <w:tcBorders>
              <w:top w:val="single" w:sz="8" w:space="0" w:color="auto"/>
              <w:left w:val="single" w:sz="8" w:space="0" w:color="auto"/>
              <w:bottom w:val="single" w:sz="8" w:space="0" w:color="auto"/>
              <w:right w:val="single" w:sz="8" w:space="0" w:color="auto"/>
            </w:tcBorders>
            <w:hideMark/>
          </w:tcPr>
          <w:p w14:paraId="1B816438"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6</w:t>
            </w:r>
          </w:p>
        </w:tc>
        <w:tc>
          <w:tcPr>
            <w:tcW w:w="555" w:type="dxa"/>
            <w:tcBorders>
              <w:top w:val="single" w:sz="8" w:space="0" w:color="auto"/>
              <w:left w:val="single" w:sz="8" w:space="0" w:color="auto"/>
              <w:bottom w:val="single" w:sz="8" w:space="0" w:color="auto"/>
              <w:right w:val="single" w:sz="8" w:space="0" w:color="auto"/>
            </w:tcBorders>
            <w:hideMark/>
          </w:tcPr>
          <w:p w14:paraId="4DEE7110"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6</w:t>
            </w:r>
          </w:p>
        </w:tc>
        <w:tc>
          <w:tcPr>
            <w:tcW w:w="626" w:type="dxa"/>
            <w:gridSpan w:val="3"/>
            <w:tcBorders>
              <w:top w:val="single" w:sz="8" w:space="0" w:color="auto"/>
              <w:left w:val="single" w:sz="8" w:space="0" w:color="auto"/>
              <w:bottom w:val="single" w:sz="8" w:space="0" w:color="auto"/>
              <w:right w:val="single" w:sz="8" w:space="0" w:color="auto"/>
            </w:tcBorders>
            <w:hideMark/>
          </w:tcPr>
          <w:p w14:paraId="4F745FE8"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6</w:t>
            </w:r>
          </w:p>
        </w:tc>
      </w:tr>
      <w:tr w:rsidR="0075342D" w:rsidRPr="0075342D" w14:paraId="2F5EA4D7"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D0554E5"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Курсовое проектирование</w:t>
            </w:r>
          </w:p>
        </w:tc>
        <w:tc>
          <w:tcPr>
            <w:tcW w:w="538" w:type="dxa"/>
            <w:tcBorders>
              <w:top w:val="single" w:sz="8" w:space="0" w:color="auto"/>
              <w:left w:val="single" w:sz="8" w:space="0" w:color="auto"/>
              <w:bottom w:val="single" w:sz="8" w:space="0" w:color="auto"/>
              <w:right w:val="single" w:sz="8" w:space="0" w:color="auto"/>
            </w:tcBorders>
            <w:hideMark/>
          </w:tcPr>
          <w:p w14:paraId="1096B6FA"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00F649E0"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037CBA92"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630E1C40"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r>
      <w:tr w:rsidR="0075342D" w:rsidRPr="0075342D" w14:paraId="5E786860"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CE6A1AC"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Консультации</w:t>
            </w:r>
          </w:p>
        </w:tc>
        <w:tc>
          <w:tcPr>
            <w:tcW w:w="538" w:type="dxa"/>
            <w:tcBorders>
              <w:top w:val="single" w:sz="8" w:space="0" w:color="auto"/>
              <w:left w:val="single" w:sz="8" w:space="0" w:color="auto"/>
              <w:bottom w:val="single" w:sz="8" w:space="0" w:color="auto"/>
              <w:right w:val="single" w:sz="8" w:space="0" w:color="auto"/>
            </w:tcBorders>
            <w:hideMark/>
          </w:tcPr>
          <w:p w14:paraId="16D52DF6"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p>
        </w:tc>
        <w:tc>
          <w:tcPr>
            <w:tcW w:w="552" w:type="dxa"/>
            <w:gridSpan w:val="2"/>
            <w:tcBorders>
              <w:top w:val="single" w:sz="8" w:space="0" w:color="auto"/>
              <w:left w:val="single" w:sz="8" w:space="0" w:color="auto"/>
              <w:bottom w:val="single" w:sz="8" w:space="0" w:color="auto"/>
              <w:right w:val="single" w:sz="8" w:space="0" w:color="auto"/>
            </w:tcBorders>
            <w:hideMark/>
          </w:tcPr>
          <w:p w14:paraId="0B50EE1E"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3ACBADC5"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32D6333D"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p>
        </w:tc>
      </w:tr>
      <w:tr w:rsidR="0075342D" w:rsidRPr="0075342D" w14:paraId="41B14A3E"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C491413"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КСР</w:t>
            </w:r>
          </w:p>
        </w:tc>
        <w:tc>
          <w:tcPr>
            <w:tcW w:w="538" w:type="dxa"/>
            <w:tcBorders>
              <w:top w:val="single" w:sz="8" w:space="0" w:color="auto"/>
              <w:left w:val="single" w:sz="8" w:space="0" w:color="auto"/>
              <w:bottom w:val="single" w:sz="8" w:space="0" w:color="auto"/>
              <w:right w:val="single" w:sz="8" w:space="0" w:color="auto"/>
            </w:tcBorders>
            <w:hideMark/>
          </w:tcPr>
          <w:p w14:paraId="2A93F7A4"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2</w:t>
            </w:r>
          </w:p>
        </w:tc>
        <w:tc>
          <w:tcPr>
            <w:tcW w:w="552" w:type="dxa"/>
            <w:gridSpan w:val="2"/>
            <w:tcBorders>
              <w:top w:val="single" w:sz="8" w:space="0" w:color="auto"/>
              <w:left w:val="single" w:sz="8" w:space="0" w:color="auto"/>
              <w:bottom w:val="single" w:sz="8" w:space="0" w:color="auto"/>
              <w:right w:val="single" w:sz="8" w:space="0" w:color="auto"/>
            </w:tcBorders>
            <w:hideMark/>
          </w:tcPr>
          <w:p w14:paraId="09902726"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7A3A84BD"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32033FBF"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2</w:t>
            </w:r>
          </w:p>
        </w:tc>
      </w:tr>
      <w:tr w:rsidR="0075342D" w:rsidRPr="0075342D" w14:paraId="6FC204FD"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97A0DC8"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КонР</w:t>
            </w:r>
          </w:p>
        </w:tc>
        <w:tc>
          <w:tcPr>
            <w:tcW w:w="538" w:type="dxa"/>
            <w:tcBorders>
              <w:top w:val="single" w:sz="8" w:space="0" w:color="auto"/>
              <w:left w:val="single" w:sz="8" w:space="0" w:color="auto"/>
              <w:bottom w:val="single" w:sz="8" w:space="0" w:color="auto"/>
              <w:right w:val="single" w:sz="8" w:space="0" w:color="auto"/>
            </w:tcBorders>
            <w:hideMark/>
          </w:tcPr>
          <w:p w14:paraId="6A6F82A7"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52F42811"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BB2077D"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77D63527"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r>
      <w:tr w:rsidR="0075342D" w:rsidRPr="0075342D" w14:paraId="51D854C3"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1464670"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КРА (зачет)</w:t>
            </w:r>
          </w:p>
        </w:tc>
        <w:tc>
          <w:tcPr>
            <w:tcW w:w="538" w:type="dxa"/>
            <w:tcBorders>
              <w:top w:val="single" w:sz="8" w:space="0" w:color="auto"/>
              <w:left w:val="single" w:sz="8" w:space="0" w:color="auto"/>
              <w:bottom w:val="single" w:sz="8" w:space="0" w:color="auto"/>
              <w:right w:val="single" w:sz="8" w:space="0" w:color="auto"/>
            </w:tcBorders>
            <w:hideMark/>
          </w:tcPr>
          <w:p w14:paraId="0008F927"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0,2</w:t>
            </w:r>
          </w:p>
        </w:tc>
        <w:tc>
          <w:tcPr>
            <w:tcW w:w="552" w:type="dxa"/>
            <w:gridSpan w:val="2"/>
            <w:tcBorders>
              <w:top w:val="single" w:sz="8" w:space="0" w:color="auto"/>
              <w:left w:val="single" w:sz="8" w:space="0" w:color="auto"/>
              <w:bottom w:val="single" w:sz="8" w:space="0" w:color="auto"/>
              <w:right w:val="single" w:sz="8" w:space="0" w:color="auto"/>
            </w:tcBorders>
            <w:hideMark/>
          </w:tcPr>
          <w:p w14:paraId="734B0510"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200E2F7C"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5B406E67"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0,2</w:t>
            </w:r>
          </w:p>
        </w:tc>
      </w:tr>
      <w:tr w:rsidR="0075342D" w:rsidRPr="0075342D" w14:paraId="4EE44205"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3389387"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КРА (экзамен)</w:t>
            </w:r>
          </w:p>
        </w:tc>
        <w:tc>
          <w:tcPr>
            <w:tcW w:w="538" w:type="dxa"/>
            <w:tcBorders>
              <w:top w:val="single" w:sz="8" w:space="0" w:color="auto"/>
              <w:left w:val="single" w:sz="8" w:space="0" w:color="auto"/>
              <w:bottom w:val="single" w:sz="8" w:space="0" w:color="auto"/>
              <w:right w:val="single" w:sz="8" w:space="0" w:color="auto"/>
            </w:tcBorders>
            <w:hideMark/>
          </w:tcPr>
          <w:p w14:paraId="5C80A850"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4EC5F215"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1AE4F47C"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5C83FF41"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sz w:val="24"/>
                <w:szCs w:val="24"/>
                <w:lang w:val="ru-RU" w:eastAsia="ru-RU"/>
              </w:rPr>
              <w:t>-</w:t>
            </w:r>
          </w:p>
        </w:tc>
      </w:tr>
      <w:tr w:rsidR="0075342D" w:rsidRPr="0075342D" w14:paraId="2D0ECD2D"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5C598C1"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В том числе инт.</w:t>
            </w:r>
          </w:p>
        </w:tc>
        <w:tc>
          <w:tcPr>
            <w:tcW w:w="538" w:type="dxa"/>
            <w:tcBorders>
              <w:top w:val="single" w:sz="8" w:space="0" w:color="auto"/>
              <w:left w:val="single" w:sz="8" w:space="0" w:color="auto"/>
              <w:bottom w:val="single" w:sz="8" w:space="0" w:color="auto"/>
              <w:right w:val="single" w:sz="8" w:space="0" w:color="auto"/>
            </w:tcBorders>
            <w:hideMark/>
          </w:tcPr>
          <w:p w14:paraId="2881DCE9"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1904A459"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6221ABAB"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40C3A7F2"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r>
      <w:tr w:rsidR="0075342D" w:rsidRPr="0075342D" w14:paraId="0B6EBC49"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BE1FE28"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В том числе электрон.</w:t>
            </w:r>
          </w:p>
        </w:tc>
        <w:tc>
          <w:tcPr>
            <w:tcW w:w="538" w:type="dxa"/>
            <w:tcBorders>
              <w:top w:val="single" w:sz="8" w:space="0" w:color="auto"/>
              <w:left w:val="single" w:sz="8" w:space="0" w:color="auto"/>
              <w:bottom w:val="single" w:sz="8" w:space="0" w:color="auto"/>
              <w:right w:val="single" w:sz="8" w:space="0" w:color="auto"/>
            </w:tcBorders>
            <w:hideMark/>
          </w:tcPr>
          <w:p w14:paraId="17E010F6"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09F76B56"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3DD7E08"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1338F72A"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w:t>
            </w:r>
          </w:p>
        </w:tc>
      </w:tr>
      <w:tr w:rsidR="0075342D" w:rsidRPr="0075342D" w14:paraId="448644A3"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239EE93"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Итого ауд.</w:t>
            </w:r>
          </w:p>
        </w:tc>
        <w:tc>
          <w:tcPr>
            <w:tcW w:w="538" w:type="dxa"/>
            <w:tcBorders>
              <w:top w:val="single" w:sz="8" w:space="0" w:color="auto"/>
              <w:left w:val="single" w:sz="8" w:space="0" w:color="auto"/>
              <w:bottom w:val="single" w:sz="8" w:space="0" w:color="auto"/>
              <w:right w:val="single" w:sz="8" w:space="0" w:color="auto"/>
            </w:tcBorders>
            <w:hideMark/>
          </w:tcPr>
          <w:p w14:paraId="73823DC3"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12,2</w:t>
            </w:r>
          </w:p>
        </w:tc>
        <w:tc>
          <w:tcPr>
            <w:tcW w:w="552" w:type="dxa"/>
            <w:gridSpan w:val="2"/>
            <w:tcBorders>
              <w:top w:val="single" w:sz="8" w:space="0" w:color="auto"/>
              <w:left w:val="single" w:sz="8" w:space="0" w:color="auto"/>
              <w:bottom w:val="single" w:sz="8" w:space="0" w:color="auto"/>
              <w:right w:val="single" w:sz="8" w:space="0" w:color="auto"/>
            </w:tcBorders>
            <w:hideMark/>
          </w:tcPr>
          <w:p w14:paraId="6688632A"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12,2</w:t>
            </w:r>
          </w:p>
        </w:tc>
        <w:tc>
          <w:tcPr>
            <w:tcW w:w="555" w:type="dxa"/>
            <w:tcBorders>
              <w:top w:val="single" w:sz="8" w:space="0" w:color="auto"/>
              <w:left w:val="single" w:sz="8" w:space="0" w:color="auto"/>
              <w:bottom w:val="single" w:sz="8" w:space="0" w:color="auto"/>
              <w:right w:val="single" w:sz="8" w:space="0" w:color="auto"/>
            </w:tcBorders>
            <w:hideMark/>
          </w:tcPr>
          <w:p w14:paraId="19512FE1"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12,2</w:t>
            </w:r>
          </w:p>
        </w:tc>
        <w:tc>
          <w:tcPr>
            <w:tcW w:w="626" w:type="dxa"/>
            <w:gridSpan w:val="3"/>
            <w:tcBorders>
              <w:top w:val="single" w:sz="8" w:space="0" w:color="auto"/>
              <w:left w:val="single" w:sz="8" w:space="0" w:color="auto"/>
              <w:bottom w:val="single" w:sz="8" w:space="0" w:color="auto"/>
              <w:right w:val="single" w:sz="8" w:space="0" w:color="auto"/>
            </w:tcBorders>
            <w:hideMark/>
          </w:tcPr>
          <w:p w14:paraId="5AA69A9C"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12,2</w:t>
            </w:r>
          </w:p>
        </w:tc>
      </w:tr>
      <w:tr w:rsidR="0075342D" w:rsidRPr="0075342D" w14:paraId="389292CB"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E04059E"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Контактная работа</w:t>
            </w:r>
          </w:p>
        </w:tc>
        <w:tc>
          <w:tcPr>
            <w:tcW w:w="538" w:type="dxa"/>
            <w:tcBorders>
              <w:top w:val="single" w:sz="8" w:space="0" w:color="auto"/>
              <w:left w:val="single" w:sz="8" w:space="0" w:color="auto"/>
              <w:bottom w:val="single" w:sz="8" w:space="0" w:color="auto"/>
              <w:right w:val="single" w:sz="8" w:space="0" w:color="auto"/>
            </w:tcBorders>
            <w:hideMark/>
          </w:tcPr>
          <w:p w14:paraId="2B586786"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12,2</w:t>
            </w:r>
          </w:p>
        </w:tc>
        <w:tc>
          <w:tcPr>
            <w:tcW w:w="552" w:type="dxa"/>
            <w:gridSpan w:val="2"/>
            <w:tcBorders>
              <w:top w:val="single" w:sz="8" w:space="0" w:color="auto"/>
              <w:left w:val="single" w:sz="8" w:space="0" w:color="auto"/>
              <w:bottom w:val="single" w:sz="8" w:space="0" w:color="auto"/>
              <w:right w:val="single" w:sz="8" w:space="0" w:color="auto"/>
            </w:tcBorders>
            <w:hideMark/>
          </w:tcPr>
          <w:p w14:paraId="79885385"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12,2</w:t>
            </w:r>
          </w:p>
        </w:tc>
        <w:tc>
          <w:tcPr>
            <w:tcW w:w="555" w:type="dxa"/>
            <w:tcBorders>
              <w:top w:val="single" w:sz="8" w:space="0" w:color="auto"/>
              <w:left w:val="single" w:sz="8" w:space="0" w:color="auto"/>
              <w:bottom w:val="single" w:sz="8" w:space="0" w:color="auto"/>
              <w:right w:val="single" w:sz="8" w:space="0" w:color="auto"/>
            </w:tcBorders>
            <w:hideMark/>
          </w:tcPr>
          <w:p w14:paraId="7DF91F55"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12,2</w:t>
            </w:r>
          </w:p>
        </w:tc>
        <w:tc>
          <w:tcPr>
            <w:tcW w:w="626" w:type="dxa"/>
            <w:gridSpan w:val="3"/>
            <w:tcBorders>
              <w:top w:val="single" w:sz="8" w:space="0" w:color="auto"/>
              <w:left w:val="single" w:sz="8" w:space="0" w:color="auto"/>
              <w:bottom w:val="single" w:sz="8" w:space="0" w:color="auto"/>
              <w:right w:val="single" w:sz="8" w:space="0" w:color="auto"/>
            </w:tcBorders>
            <w:hideMark/>
          </w:tcPr>
          <w:p w14:paraId="5933F032"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12,2</w:t>
            </w:r>
          </w:p>
        </w:tc>
      </w:tr>
      <w:tr w:rsidR="0075342D" w:rsidRPr="0075342D" w14:paraId="70D71674"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A164D69"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Сам. работа</w:t>
            </w:r>
          </w:p>
        </w:tc>
        <w:tc>
          <w:tcPr>
            <w:tcW w:w="538" w:type="dxa"/>
            <w:tcBorders>
              <w:top w:val="single" w:sz="8" w:space="0" w:color="auto"/>
              <w:left w:val="single" w:sz="8" w:space="0" w:color="auto"/>
              <w:bottom w:val="single" w:sz="8" w:space="0" w:color="auto"/>
              <w:right w:val="single" w:sz="8" w:space="0" w:color="auto"/>
            </w:tcBorders>
            <w:hideMark/>
          </w:tcPr>
          <w:p w14:paraId="74A4A2E9"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56</w:t>
            </w:r>
          </w:p>
        </w:tc>
        <w:tc>
          <w:tcPr>
            <w:tcW w:w="552" w:type="dxa"/>
            <w:gridSpan w:val="2"/>
            <w:tcBorders>
              <w:top w:val="single" w:sz="8" w:space="0" w:color="auto"/>
              <w:left w:val="single" w:sz="8" w:space="0" w:color="auto"/>
              <w:bottom w:val="single" w:sz="8" w:space="0" w:color="auto"/>
              <w:right w:val="single" w:sz="8" w:space="0" w:color="auto"/>
            </w:tcBorders>
            <w:hideMark/>
          </w:tcPr>
          <w:p w14:paraId="6B0AC8D1"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56</w:t>
            </w:r>
          </w:p>
        </w:tc>
        <w:tc>
          <w:tcPr>
            <w:tcW w:w="555" w:type="dxa"/>
            <w:tcBorders>
              <w:top w:val="single" w:sz="8" w:space="0" w:color="auto"/>
              <w:left w:val="single" w:sz="8" w:space="0" w:color="auto"/>
              <w:bottom w:val="single" w:sz="8" w:space="0" w:color="auto"/>
              <w:right w:val="single" w:sz="8" w:space="0" w:color="auto"/>
            </w:tcBorders>
            <w:hideMark/>
          </w:tcPr>
          <w:p w14:paraId="17C6E3A7"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56</w:t>
            </w:r>
          </w:p>
        </w:tc>
        <w:tc>
          <w:tcPr>
            <w:tcW w:w="626" w:type="dxa"/>
            <w:gridSpan w:val="3"/>
            <w:tcBorders>
              <w:top w:val="single" w:sz="8" w:space="0" w:color="auto"/>
              <w:left w:val="single" w:sz="8" w:space="0" w:color="auto"/>
              <w:bottom w:val="single" w:sz="8" w:space="0" w:color="auto"/>
              <w:right w:val="single" w:sz="8" w:space="0" w:color="auto"/>
            </w:tcBorders>
            <w:hideMark/>
          </w:tcPr>
          <w:p w14:paraId="44183C88"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56</w:t>
            </w:r>
          </w:p>
        </w:tc>
      </w:tr>
      <w:tr w:rsidR="0075342D" w:rsidRPr="0075342D" w14:paraId="7E86241E"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685534F"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Часы на контроль</w:t>
            </w:r>
          </w:p>
        </w:tc>
        <w:tc>
          <w:tcPr>
            <w:tcW w:w="538" w:type="dxa"/>
            <w:tcBorders>
              <w:top w:val="single" w:sz="8" w:space="0" w:color="auto"/>
              <w:left w:val="single" w:sz="8" w:space="0" w:color="auto"/>
              <w:bottom w:val="single" w:sz="8" w:space="0" w:color="auto"/>
              <w:right w:val="single" w:sz="8" w:space="0" w:color="auto"/>
            </w:tcBorders>
            <w:hideMark/>
          </w:tcPr>
          <w:p w14:paraId="43D9B838"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3,8</w:t>
            </w:r>
          </w:p>
        </w:tc>
        <w:tc>
          <w:tcPr>
            <w:tcW w:w="552" w:type="dxa"/>
            <w:gridSpan w:val="2"/>
            <w:tcBorders>
              <w:top w:val="single" w:sz="8" w:space="0" w:color="auto"/>
              <w:left w:val="single" w:sz="8" w:space="0" w:color="auto"/>
              <w:bottom w:val="single" w:sz="8" w:space="0" w:color="auto"/>
              <w:right w:val="single" w:sz="8" w:space="0" w:color="auto"/>
            </w:tcBorders>
            <w:hideMark/>
          </w:tcPr>
          <w:p w14:paraId="127D10DE"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62FCC3ED"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15F54C8B"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3,8</w:t>
            </w:r>
          </w:p>
        </w:tc>
      </w:tr>
      <w:tr w:rsidR="0075342D" w:rsidRPr="0075342D" w14:paraId="19FF6BD1" w14:textId="77777777" w:rsidTr="00913174">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B2498DE" w14:textId="77777777" w:rsidR="0075342D" w:rsidRPr="0075342D" w:rsidRDefault="0075342D" w:rsidP="0075342D">
            <w:pPr>
              <w:spacing w:after="0" w:line="240" w:lineRule="auto"/>
              <w:rPr>
                <w:rFonts w:ascii="Times New Roman" w:eastAsia="Times New Roman" w:hAnsi="Times New Roman" w:cs="Times New Roman"/>
                <w:sz w:val="19"/>
                <w:szCs w:val="19"/>
                <w:lang w:val="ru-RU"/>
              </w:rPr>
            </w:pPr>
            <w:r w:rsidRPr="0075342D">
              <w:rPr>
                <w:rFonts w:ascii="Times New Roman" w:eastAsia="Times New Roman" w:hAnsi="Times New Roman" w:cs="Times New Roman"/>
                <w:color w:val="000000"/>
                <w:sz w:val="19"/>
                <w:szCs w:val="19"/>
                <w:lang w:val="ru-RU"/>
              </w:rPr>
              <w:t>Итого</w:t>
            </w:r>
          </w:p>
        </w:tc>
        <w:tc>
          <w:tcPr>
            <w:tcW w:w="538" w:type="dxa"/>
            <w:tcBorders>
              <w:top w:val="single" w:sz="8" w:space="0" w:color="auto"/>
              <w:left w:val="single" w:sz="8" w:space="0" w:color="auto"/>
              <w:bottom w:val="single" w:sz="8" w:space="0" w:color="auto"/>
              <w:right w:val="single" w:sz="8" w:space="0" w:color="auto"/>
            </w:tcBorders>
            <w:hideMark/>
          </w:tcPr>
          <w:p w14:paraId="46097429" w14:textId="77777777" w:rsidR="0075342D" w:rsidRPr="0075342D" w:rsidRDefault="0075342D" w:rsidP="0075342D">
            <w:pPr>
              <w:spacing w:after="0" w:line="240" w:lineRule="auto"/>
              <w:rPr>
                <w:rFonts w:ascii="Times New Roman" w:eastAsia="Times New Roman" w:hAnsi="Times New Roman" w:cs="Times New Roman"/>
                <w:color w:val="000000"/>
                <w:sz w:val="19"/>
                <w:szCs w:val="19"/>
                <w:lang w:val="ru-RU"/>
              </w:rPr>
            </w:pPr>
            <w:r w:rsidRPr="0075342D">
              <w:rPr>
                <w:rFonts w:ascii="Times New Roman" w:eastAsia="Times New Roman" w:hAnsi="Times New Roman" w:cs="Times New Roman"/>
                <w:color w:val="000000"/>
                <w:sz w:val="19"/>
                <w:szCs w:val="19"/>
                <w:lang w:val="ru-RU"/>
              </w:rPr>
              <w:t>72</w:t>
            </w:r>
          </w:p>
        </w:tc>
        <w:tc>
          <w:tcPr>
            <w:tcW w:w="552" w:type="dxa"/>
            <w:gridSpan w:val="2"/>
            <w:tcBorders>
              <w:top w:val="single" w:sz="8" w:space="0" w:color="auto"/>
              <w:left w:val="single" w:sz="8" w:space="0" w:color="auto"/>
              <w:bottom w:val="single" w:sz="8" w:space="0" w:color="auto"/>
              <w:right w:val="single" w:sz="8" w:space="0" w:color="auto"/>
            </w:tcBorders>
            <w:hideMark/>
          </w:tcPr>
          <w:p w14:paraId="73BA17F1"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72</w:t>
            </w:r>
          </w:p>
        </w:tc>
        <w:tc>
          <w:tcPr>
            <w:tcW w:w="555" w:type="dxa"/>
            <w:tcBorders>
              <w:top w:val="single" w:sz="8" w:space="0" w:color="auto"/>
              <w:left w:val="single" w:sz="8" w:space="0" w:color="auto"/>
              <w:bottom w:val="single" w:sz="8" w:space="0" w:color="auto"/>
              <w:right w:val="single" w:sz="8" w:space="0" w:color="auto"/>
            </w:tcBorders>
            <w:hideMark/>
          </w:tcPr>
          <w:p w14:paraId="45356A97"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72</w:t>
            </w:r>
          </w:p>
        </w:tc>
        <w:tc>
          <w:tcPr>
            <w:tcW w:w="626" w:type="dxa"/>
            <w:gridSpan w:val="3"/>
            <w:tcBorders>
              <w:top w:val="single" w:sz="8" w:space="0" w:color="auto"/>
              <w:left w:val="single" w:sz="8" w:space="0" w:color="auto"/>
              <w:bottom w:val="single" w:sz="8" w:space="0" w:color="auto"/>
              <w:right w:val="single" w:sz="8" w:space="0" w:color="auto"/>
            </w:tcBorders>
            <w:hideMark/>
          </w:tcPr>
          <w:p w14:paraId="2D470E61" w14:textId="77777777" w:rsidR="0075342D" w:rsidRPr="0075342D" w:rsidRDefault="0075342D" w:rsidP="0075342D">
            <w:pPr>
              <w:spacing w:after="0" w:line="240" w:lineRule="auto"/>
              <w:rPr>
                <w:rFonts w:ascii="Times New Roman" w:eastAsia="Times New Roman" w:hAnsi="Times New Roman" w:cs="Times New Roman"/>
                <w:sz w:val="24"/>
                <w:szCs w:val="24"/>
                <w:lang w:val="ru-RU" w:eastAsia="ru-RU"/>
              </w:rPr>
            </w:pPr>
            <w:r w:rsidRPr="0075342D">
              <w:rPr>
                <w:rFonts w:ascii="Times New Roman" w:eastAsia="Times New Roman" w:hAnsi="Times New Roman" w:cs="Times New Roman"/>
                <w:color w:val="000000"/>
                <w:sz w:val="19"/>
                <w:szCs w:val="19"/>
                <w:lang w:val="ru-RU"/>
              </w:rPr>
              <w:t>72</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5342D"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75342D"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5342D"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1BB965F5" w:rsidR="00855396" w:rsidRPr="00855396" w:rsidRDefault="0075342D" w:rsidP="0096180B">
            <w:pPr>
              <w:spacing w:after="0" w:line="240" w:lineRule="auto"/>
              <w:rPr>
                <w:rFonts w:ascii="Times New Roman" w:eastAsia="Times New Roman" w:hAnsi="Times New Roman" w:cs="Times New Roman"/>
                <w:i/>
                <w:sz w:val="19"/>
                <w:szCs w:val="19"/>
                <w:lang w:val="ru-RU"/>
              </w:rPr>
            </w:pPr>
            <w:r w:rsidRPr="0075342D">
              <w:rPr>
                <w:rFonts w:ascii="Times New Roman" w:eastAsia="Times New Roman" w:hAnsi="Times New Roman" w:cs="Times New Roman"/>
                <w:b/>
                <w:i/>
                <w:color w:val="000000"/>
                <w:sz w:val="19"/>
                <w:szCs w:val="19"/>
                <w:lang w:val="ru-RU"/>
              </w:rPr>
              <w:t>Б1.В.ДВ.02.01. Бизнес-планирование торговой деятельности</w:t>
            </w:r>
          </w:p>
        </w:tc>
      </w:tr>
      <w:tr w:rsidR="00855396" w:rsidRPr="0075342D"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5342D"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75342D"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75342D"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75342D"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5342D"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75342D"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75342D"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5342D"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0"/>
        <w:gridCol w:w="467"/>
        <w:gridCol w:w="1032"/>
        <w:gridCol w:w="543"/>
        <w:gridCol w:w="643"/>
        <w:gridCol w:w="779"/>
        <w:gridCol w:w="447"/>
        <w:gridCol w:w="451"/>
        <w:gridCol w:w="721"/>
        <w:gridCol w:w="1241"/>
        <w:gridCol w:w="1231"/>
        <w:gridCol w:w="596"/>
        <w:gridCol w:w="49"/>
        <w:gridCol w:w="232"/>
        <w:gridCol w:w="216"/>
        <w:gridCol w:w="219"/>
        <w:gridCol w:w="560"/>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75342D" w14:paraId="11F10DED" w14:textId="77777777" w:rsidTr="00C11FF2">
        <w:trPr>
          <w:trHeight w:hRule="exact" w:val="953"/>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69D02CF6" w:rsidR="00F1591B" w:rsidRPr="00F1591B" w:rsidRDefault="006B7448" w:rsidP="00F1591B">
            <w:pPr>
              <w:spacing w:after="0" w:line="240" w:lineRule="auto"/>
              <w:rPr>
                <w:rFonts w:ascii="Times New Roman" w:hAnsi="Times New Roman" w:cs="Times New Roman"/>
                <w:sz w:val="19"/>
                <w:szCs w:val="19"/>
                <w:lang w:val="ru-RU"/>
              </w:rPr>
            </w:pPr>
            <w:r w:rsidRPr="006B7448">
              <w:rPr>
                <w:rFonts w:ascii="Times New Roman" w:hAnsi="Times New Roman" w:cs="Times New Roman"/>
                <w:color w:val="000000"/>
                <w:sz w:val="19"/>
                <w:szCs w:val="19"/>
                <w:lang w:val="ru-RU"/>
              </w:rPr>
              <w:t>Целью освоения учебной дисциплины «Бизнес-планирование» является приобретение знаний и умений по обоснованию, разработке и созданию бизнес-плана торговой организации, формирование общекультурных и профессиональных ко</w:t>
            </w:r>
            <w:r>
              <w:rPr>
                <w:rFonts w:ascii="Times New Roman" w:hAnsi="Times New Roman" w:cs="Times New Roman"/>
                <w:color w:val="000000"/>
                <w:sz w:val="19"/>
                <w:szCs w:val="19"/>
                <w:lang w:val="ru-RU"/>
              </w:rPr>
              <w:t>мпетенций, необходимых для осу</w:t>
            </w:r>
            <w:r w:rsidRPr="006B7448">
              <w:rPr>
                <w:rFonts w:ascii="Times New Roman" w:hAnsi="Times New Roman" w:cs="Times New Roman"/>
                <w:color w:val="000000"/>
                <w:sz w:val="19"/>
                <w:szCs w:val="19"/>
                <w:lang w:val="ru-RU"/>
              </w:rPr>
              <w:t>ществления этого вида деятельности.</w:t>
            </w:r>
          </w:p>
        </w:tc>
      </w:tr>
      <w:tr w:rsidR="00BC674F" w:rsidRPr="00F66116" w14:paraId="37C2C726" w14:textId="77777777" w:rsidTr="00BC674F">
        <w:trPr>
          <w:trHeight w:hRule="exact" w:val="28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07ADF5FE" w14:textId="3BFE7D68" w:rsidR="00BC674F" w:rsidRPr="00BC674F" w:rsidRDefault="00BC674F" w:rsidP="00BC674F">
            <w:pPr>
              <w:spacing w:after="0" w:line="240" w:lineRule="auto"/>
              <w:jc w:val="center"/>
              <w:rPr>
                <w:rFonts w:ascii="Times New Roman" w:hAnsi="Times New Roman" w:cs="Times New Roman"/>
                <w:b/>
                <w:color w:val="000000"/>
                <w:sz w:val="19"/>
                <w:szCs w:val="19"/>
                <w:lang w:val="ru-RU"/>
              </w:rPr>
            </w:pPr>
            <w:r w:rsidRPr="00BC674F">
              <w:rPr>
                <w:rFonts w:ascii="Times New Roman" w:hAnsi="Times New Roman" w:cs="Times New Roman"/>
                <w:b/>
                <w:color w:val="000000"/>
                <w:sz w:val="19"/>
                <w:szCs w:val="19"/>
                <w:lang w:val="ru-RU"/>
              </w:rPr>
              <w:t xml:space="preserve">1.2 </w:t>
            </w:r>
            <w:r>
              <w:rPr>
                <w:rFonts w:ascii="Times New Roman" w:hAnsi="Times New Roman" w:cs="Times New Roman"/>
                <w:b/>
                <w:color w:val="000000"/>
                <w:sz w:val="19"/>
                <w:szCs w:val="19"/>
                <w:lang w:val="ru-RU"/>
              </w:rPr>
              <w:t xml:space="preserve"> </w:t>
            </w:r>
            <w:r w:rsidRPr="00BC674F">
              <w:rPr>
                <w:rFonts w:ascii="Times New Roman" w:hAnsi="Times New Roman" w:cs="Times New Roman"/>
                <w:b/>
                <w:color w:val="000000"/>
                <w:sz w:val="19"/>
                <w:szCs w:val="19"/>
                <w:lang w:val="ru-RU"/>
              </w:rPr>
              <w:t>ЗАДАЧИ ДИСЦИПЛИНЫ</w:t>
            </w:r>
          </w:p>
        </w:tc>
      </w:tr>
      <w:tr w:rsidR="00BC674F" w:rsidRPr="0075342D" w14:paraId="5EE35713" w14:textId="77777777" w:rsidTr="00C11FF2">
        <w:trPr>
          <w:trHeight w:hRule="exact" w:val="3314"/>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BCB5A1" w14:textId="7EC6F614" w:rsidR="00BC674F" w:rsidRPr="00BC674F" w:rsidRDefault="00BC674F"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1.2 </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5642C7"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К задачам изучения дисциплины относятся:</w:t>
            </w:r>
          </w:p>
          <w:p w14:paraId="060AB5DE" w14:textId="05389B56" w:rsidR="006B7448" w:rsidRPr="006B7448" w:rsidRDefault="006B7448" w:rsidP="006B7448">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6B7448">
              <w:rPr>
                <w:rFonts w:ascii="Times New Roman" w:hAnsi="Times New Roman" w:cs="Times New Roman"/>
                <w:color w:val="000000"/>
                <w:sz w:val="19"/>
                <w:szCs w:val="19"/>
                <w:lang w:val="ru-RU"/>
              </w:rPr>
              <w:t>усвоение теории и методологии бизнес–планирования создания и развития новых организаций (направлений деятельности, продуктов);</w:t>
            </w:r>
          </w:p>
          <w:p w14:paraId="63EFABEF" w14:textId="2103B110" w:rsidR="006B7448" w:rsidRPr="006B7448" w:rsidRDefault="006B7448" w:rsidP="006B7448">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6B7448">
              <w:rPr>
                <w:rFonts w:ascii="Times New Roman" w:hAnsi="Times New Roman" w:cs="Times New Roman"/>
                <w:color w:val="000000"/>
                <w:sz w:val="19"/>
                <w:szCs w:val="19"/>
                <w:lang w:val="ru-RU"/>
              </w:rPr>
              <w:t>формирование практических навыков управления проектом, программой внедрения технологических и продуктовых инноваций, программой организационных изменений;</w:t>
            </w:r>
          </w:p>
          <w:p w14:paraId="7CA3E90E" w14:textId="21BF941D" w:rsidR="006B7448" w:rsidRPr="006B7448" w:rsidRDefault="006B7448" w:rsidP="006B7448">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6B7448">
              <w:rPr>
                <w:rFonts w:ascii="Times New Roman" w:hAnsi="Times New Roman" w:cs="Times New Roman"/>
                <w:color w:val="000000"/>
                <w:sz w:val="19"/>
                <w:szCs w:val="19"/>
                <w:lang w:val="ru-RU"/>
              </w:rPr>
              <w:t>формирование навыков поэтапного контроля реализации бизнес-планов и условий заключаемых соглашений, договоров и контрактов, умения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w:t>
            </w:r>
          </w:p>
          <w:p w14:paraId="3730BA3E" w14:textId="1DF8A83C" w:rsidR="006B7448" w:rsidRPr="006B7448" w:rsidRDefault="006B7448" w:rsidP="006B7448">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6B7448">
              <w:rPr>
                <w:rFonts w:ascii="Times New Roman" w:hAnsi="Times New Roman" w:cs="Times New Roman"/>
                <w:color w:val="000000"/>
                <w:sz w:val="19"/>
                <w:szCs w:val="19"/>
                <w:lang w:val="ru-RU"/>
              </w:rPr>
              <w:t>освоение методов оценки инвестиционных проектов, финансового планирования и прогнозирования с учетом роли финансовых рынков и институтов;</w:t>
            </w:r>
          </w:p>
          <w:p w14:paraId="6365B59D" w14:textId="4EF3C88A" w:rsidR="006B7448" w:rsidRPr="006B7448" w:rsidRDefault="006B7448" w:rsidP="006B7448">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6B7448">
              <w:rPr>
                <w:rFonts w:ascii="Times New Roman" w:hAnsi="Times New Roman" w:cs="Times New Roman"/>
                <w:color w:val="000000"/>
                <w:sz w:val="19"/>
                <w:szCs w:val="19"/>
                <w:lang w:val="ru-RU"/>
              </w:rPr>
              <w:t>усвоение навыков координации предпринимательской деятельности в целях обеспечения согласованности выполнения бизнес-плана всеми участниками;</w:t>
            </w:r>
          </w:p>
          <w:p w14:paraId="6D90964F" w14:textId="3BE77C4E" w:rsidR="00BC674F" w:rsidRPr="00BC674F" w:rsidRDefault="006B7448" w:rsidP="006B7448">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6B7448">
              <w:rPr>
                <w:rFonts w:ascii="Times New Roman" w:hAnsi="Times New Roman" w:cs="Times New Roman"/>
                <w:color w:val="000000"/>
                <w:sz w:val="19"/>
                <w:szCs w:val="19"/>
                <w:lang w:val="ru-RU"/>
              </w:rPr>
              <w:t>усвоение навыков организации процесса реализации бизнес-плана, продвижения бизнес-плана на рынок капиталов.</w:t>
            </w:r>
          </w:p>
        </w:tc>
      </w:tr>
      <w:tr w:rsidR="00F1591B" w:rsidRPr="0075342D" w14:paraId="600EFEA2" w14:textId="77777777" w:rsidTr="00C11FF2">
        <w:trPr>
          <w:trHeight w:hRule="exact" w:val="277"/>
        </w:trPr>
        <w:tc>
          <w:tcPr>
            <w:tcW w:w="1317" w:type="dxa"/>
            <w:gridSpan w:val="2"/>
          </w:tcPr>
          <w:p w14:paraId="67AFF478" w14:textId="77777777" w:rsidR="00F1591B" w:rsidRPr="00F1591B" w:rsidRDefault="00F1591B" w:rsidP="00F1591B">
            <w:pPr>
              <w:rPr>
                <w:rFonts w:ascii="Times New Roman" w:hAnsi="Times New Roman" w:cs="Times New Roman"/>
                <w:lang w:val="ru-RU"/>
              </w:rPr>
            </w:pPr>
          </w:p>
        </w:tc>
        <w:tc>
          <w:tcPr>
            <w:tcW w:w="7684" w:type="dxa"/>
            <w:gridSpan w:val="10"/>
          </w:tcPr>
          <w:p w14:paraId="64428259" w14:textId="77777777" w:rsidR="00F1591B" w:rsidRPr="00F1591B" w:rsidRDefault="00F1591B" w:rsidP="00F1591B">
            <w:pPr>
              <w:rPr>
                <w:rFonts w:ascii="Times New Roman" w:hAnsi="Times New Roman" w:cs="Times New Roman"/>
                <w:lang w:val="ru-RU"/>
              </w:rPr>
            </w:pPr>
          </w:p>
        </w:tc>
        <w:tc>
          <w:tcPr>
            <w:tcW w:w="49" w:type="dxa"/>
          </w:tcPr>
          <w:p w14:paraId="668F799B" w14:textId="77777777" w:rsidR="00F1591B" w:rsidRPr="00F1591B" w:rsidRDefault="00F1591B" w:rsidP="00F1591B">
            <w:pPr>
              <w:rPr>
                <w:rFonts w:ascii="Times New Roman" w:hAnsi="Times New Roman" w:cs="Times New Roman"/>
                <w:lang w:val="ru-RU"/>
              </w:rPr>
            </w:pPr>
          </w:p>
        </w:tc>
        <w:tc>
          <w:tcPr>
            <w:tcW w:w="232" w:type="dxa"/>
          </w:tcPr>
          <w:p w14:paraId="29391104" w14:textId="77777777" w:rsidR="00F1591B" w:rsidRPr="00F1591B" w:rsidRDefault="00F1591B" w:rsidP="00F1591B">
            <w:pPr>
              <w:rPr>
                <w:rFonts w:ascii="Times New Roman" w:hAnsi="Times New Roman" w:cs="Times New Roman"/>
                <w:lang w:val="ru-RU"/>
              </w:rPr>
            </w:pPr>
          </w:p>
        </w:tc>
        <w:tc>
          <w:tcPr>
            <w:tcW w:w="216" w:type="dxa"/>
          </w:tcPr>
          <w:p w14:paraId="0D4E9AE7" w14:textId="77777777" w:rsidR="00F1591B" w:rsidRPr="00F1591B" w:rsidRDefault="00F1591B" w:rsidP="00F1591B">
            <w:pPr>
              <w:rPr>
                <w:rFonts w:ascii="Times New Roman" w:hAnsi="Times New Roman" w:cs="Times New Roman"/>
                <w:lang w:val="ru-RU"/>
              </w:rPr>
            </w:pPr>
          </w:p>
        </w:tc>
        <w:tc>
          <w:tcPr>
            <w:tcW w:w="779"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75342D"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C11FF2">
        <w:trPr>
          <w:trHeight w:hRule="exact" w:val="277"/>
        </w:trPr>
        <w:tc>
          <w:tcPr>
            <w:tcW w:w="9050"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227"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49767A3E" w:rsidR="00F1591B" w:rsidRPr="007933D4" w:rsidRDefault="0075342D" w:rsidP="00E86C91">
            <w:pPr>
              <w:spacing w:after="0" w:line="240" w:lineRule="auto"/>
              <w:rPr>
                <w:rFonts w:ascii="Times New Roman" w:hAnsi="Times New Roman" w:cs="Times New Roman"/>
                <w:sz w:val="19"/>
                <w:szCs w:val="19"/>
                <w:lang w:val="ru-RU"/>
              </w:rPr>
            </w:pPr>
            <w:r w:rsidRPr="0075342D">
              <w:rPr>
                <w:rFonts w:ascii="Times New Roman" w:hAnsi="Times New Roman" w:cs="Times New Roman"/>
                <w:color w:val="000000"/>
                <w:sz w:val="19"/>
                <w:szCs w:val="19"/>
              </w:rPr>
              <w:t>Б1.В.ДВ.02.01</w:t>
            </w:r>
          </w:p>
        </w:tc>
      </w:tr>
      <w:tr w:rsidR="00F1591B" w:rsidRPr="0075342D" w14:paraId="4462E0E5" w14:textId="77777777" w:rsidTr="00C11FF2">
        <w:trPr>
          <w:trHeight w:hRule="exact" w:val="277"/>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96180B" w14:paraId="78A7BB42" w14:textId="77777777" w:rsidTr="00C11FF2">
        <w:trPr>
          <w:trHeight w:hRule="exact" w:val="279"/>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0E5B633D" w:rsidR="00F1591B" w:rsidRPr="00D460A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экономическая теория</w:t>
            </w:r>
          </w:p>
        </w:tc>
      </w:tr>
      <w:tr w:rsidR="00F1591B" w:rsidRPr="0075342D" w14:paraId="74C46E5C" w14:textId="77777777" w:rsidTr="00C11FF2">
        <w:trPr>
          <w:trHeight w:hRule="exact" w:val="279"/>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02CEDA06" w:rsidR="00F1591B" w:rsidRPr="00D460AB" w:rsidRDefault="00CC6DB9"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Маркетинг в торгово-закупочной деятельности </w:t>
            </w:r>
          </w:p>
        </w:tc>
      </w:tr>
      <w:tr w:rsidR="00267E6C" w:rsidRPr="0096180B" w14:paraId="66EAE1D4" w14:textId="77777777" w:rsidTr="00C11FF2">
        <w:trPr>
          <w:trHeight w:hRule="exact" w:val="507"/>
        </w:trPr>
        <w:tc>
          <w:tcPr>
            <w:tcW w:w="131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ABFD1" w14:textId="64D356ED" w:rsidR="00267E6C" w:rsidRPr="009D287B" w:rsidRDefault="00267E6C" w:rsidP="00F1591B">
            <w:pPr>
              <w:spacing w:after="0" w:line="240" w:lineRule="auto"/>
              <w:jc w:val="right"/>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2.1.3</w:t>
            </w:r>
          </w:p>
        </w:tc>
        <w:tc>
          <w:tcPr>
            <w:tcW w:w="8960"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9D91AF" w14:textId="7F3025EE" w:rsidR="00267E6C" w:rsidRPr="009D287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информационное обеспечение коммерческой деятельности</w:t>
            </w:r>
          </w:p>
        </w:tc>
      </w:tr>
      <w:tr w:rsidR="00F1591B" w:rsidRPr="008A431C" w14:paraId="6F1E834E" w14:textId="77777777" w:rsidTr="00C11FF2">
        <w:trPr>
          <w:trHeight w:hRule="exact" w:val="277"/>
        </w:trPr>
        <w:tc>
          <w:tcPr>
            <w:tcW w:w="1317" w:type="dxa"/>
            <w:gridSpan w:val="2"/>
          </w:tcPr>
          <w:p w14:paraId="4306713E" w14:textId="77777777" w:rsidR="00F1591B" w:rsidRPr="00F1591B" w:rsidRDefault="00F1591B" w:rsidP="00F1591B">
            <w:pPr>
              <w:rPr>
                <w:rFonts w:ascii="Times New Roman" w:hAnsi="Times New Roman" w:cs="Times New Roman"/>
                <w:lang w:val="ru-RU"/>
              </w:rPr>
            </w:pPr>
          </w:p>
        </w:tc>
        <w:tc>
          <w:tcPr>
            <w:tcW w:w="7684" w:type="dxa"/>
            <w:gridSpan w:val="10"/>
          </w:tcPr>
          <w:p w14:paraId="693322E6" w14:textId="77777777" w:rsidR="00F1591B" w:rsidRPr="00F1591B" w:rsidRDefault="00F1591B" w:rsidP="00F1591B">
            <w:pPr>
              <w:rPr>
                <w:rFonts w:ascii="Times New Roman" w:hAnsi="Times New Roman" w:cs="Times New Roman"/>
                <w:lang w:val="ru-RU"/>
              </w:rPr>
            </w:pPr>
          </w:p>
        </w:tc>
        <w:tc>
          <w:tcPr>
            <w:tcW w:w="49" w:type="dxa"/>
          </w:tcPr>
          <w:p w14:paraId="69CEC76A" w14:textId="77777777" w:rsidR="00F1591B" w:rsidRPr="00F1591B" w:rsidRDefault="00F1591B" w:rsidP="00F1591B">
            <w:pPr>
              <w:rPr>
                <w:rFonts w:ascii="Times New Roman" w:hAnsi="Times New Roman" w:cs="Times New Roman"/>
                <w:lang w:val="ru-RU"/>
              </w:rPr>
            </w:pPr>
          </w:p>
        </w:tc>
        <w:tc>
          <w:tcPr>
            <w:tcW w:w="232" w:type="dxa"/>
          </w:tcPr>
          <w:p w14:paraId="3CC522FF" w14:textId="77777777" w:rsidR="00F1591B" w:rsidRPr="00F1591B" w:rsidRDefault="00F1591B" w:rsidP="00F1591B">
            <w:pPr>
              <w:rPr>
                <w:rFonts w:ascii="Times New Roman" w:hAnsi="Times New Roman" w:cs="Times New Roman"/>
                <w:lang w:val="ru-RU"/>
              </w:rPr>
            </w:pPr>
          </w:p>
        </w:tc>
        <w:tc>
          <w:tcPr>
            <w:tcW w:w="216" w:type="dxa"/>
          </w:tcPr>
          <w:p w14:paraId="71DC6348" w14:textId="77777777" w:rsidR="00F1591B" w:rsidRPr="00F1591B" w:rsidRDefault="00F1591B" w:rsidP="00F1591B">
            <w:pPr>
              <w:rPr>
                <w:rFonts w:ascii="Times New Roman" w:hAnsi="Times New Roman" w:cs="Times New Roman"/>
                <w:lang w:val="ru-RU"/>
              </w:rPr>
            </w:pPr>
          </w:p>
        </w:tc>
        <w:tc>
          <w:tcPr>
            <w:tcW w:w="779"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75342D"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75342D" w14:paraId="6648DB4D" w14:textId="77777777" w:rsidTr="00C11FF2">
        <w:trPr>
          <w:trHeight w:hRule="exact" w:val="138"/>
        </w:trPr>
        <w:tc>
          <w:tcPr>
            <w:tcW w:w="3535"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466"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7"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75342D"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14E3CDA7" w:rsidR="00F0421E" w:rsidRPr="00F0421E" w:rsidRDefault="00AA68AF"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w:t>
                </w:r>
                <w:r w:rsidR="00BC51B1">
                  <w:rPr>
                    <w:rFonts w:ascii="Times New Roman" w:hAnsi="Times New Roman" w:cs="Times New Roman"/>
                    <w:b/>
                    <w:color w:val="000000"/>
                    <w:sz w:val="19"/>
                    <w:szCs w:val="19"/>
                    <w:lang w:val="ru-RU"/>
                  </w:rPr>
                  <w:t>.1</w:t>
                </w:r>
                <w:r w:rsidR="00F0421E" w:rsidRPr="00F0421E">
                  <w:rPr>
                    <w:rFonts w:ascii="Times New Roman" w:hAnsi="Times New Roman" w:cs="Times New Roman"/>
                    <w:b/>
                    <w:color w:val="000000"/>
                    <w:sz w:val="19"/>
                    <w:szCs w:val="19"/>
                    <w:lang w:val="ru-RU"/>
                  </w:rPr>
                  <w:t xml:space="preserve">: </w:t>
                </w:r>
                <w:r w:rsidR="00C11FF2" w:rsidRPr="00C11FF2">
                  <w:rPr>
                    <w:rFonts w:ascii="Times New Roman" w:hAnsi="Times New Roman" w:cs="Times New Roman"/>
                    <w:b/>
                    <w:color w:val="000000"/>
                    <w:sz w:val="19"/>
                    <w:szCs w:val="19"/>
                    <w:lang w:val="ru-RU"/>
                  </w:rPr>
                  <w:t>владение навыками поэтапного контроля реализации бизнес-планов и условий заключаемых соглашений, договоров и контрактов,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w:t>
                </w:r>
                <w:r w:rsidR="00C11FF2">
                  <w:rPr>
                    <w:rFonts w:ascii="Times New Roman" w:hAnsi="Times New Roman" w:cs="Times New Roman"/>
                    <w:b/>
                    <w:color w:val="000000"/>
                    <w:sz w:val="19"/>
                    <w:szCs w:val="19"/>
                    <w:lang w:val="ru-RU"/>
                  </w:rPr>
                  <w:t xml:space="preserve"> менеджмента для достижения вы</w:t>
                </w:r>
                <w:r w:rsidR="00C11FF2" w:rsidRPr="00C11FF2">
                  <w:rPr>
                    <w:rFonts w:ascii="Times New Roman" w:hAnsi="Times New Roman" w:cs="Times New Roman"/>
                    <w:b/>
                    <w:color w:val="000000"/>
                    <w:sz w:val="19"/>
                    <w:szCs w:val="19"/>
                    <w:lang w:val="ru-RU"/>
                  </w:rPr>
                  <w:t>сокой согласованности при выполнении конкретных проектов и работ.</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75342D" w14:paraId="60C5B3A1" w14:textId="77777777" w:rsidTr="00C11FF2">
        <w:trPr>
          <w:trHeight w:val="519"/>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CB475B9" w14:textId="70F78005" w:rsidR="00C11FF2" w:rsidRPr="00C11FF2" w:rsidRDefault="00C11FF2" w:rsidP="00C11FF2">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C11FF2">
              <w:rPr>
                <w:rFonts w:ascii="Times New Roman" w:hAnsi="Times New Roman" w:cs="Times New Roman"/>
                <w:color w:val="000000"/>
                <w:sz w:val="19"/>
                <w:szCs w:val="19"/>
                <w:lang w:val="ru-RU"/>
              </w:rPr>
              <w:t>этапы реализации бизнес-планов;</w:t>
            </w:r>
          </w:p>
          <w:p w14:paraId="3215322B" w14:textId="339EF445" w:rsidR="00C11FF2" w:rsidRPr="00C11FF2" w:rsidRDefault="00C11FF2" w:rsidP="00C11FF2">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C11FF2">
              <w:rPr>
                <w:rFonts w:ascii="Times New Roman" w:hAnsi="Times New Roman" w:cs="Times New Roman"/>
                <w:color w:val="000000"/>
                <w:sz w:val="19"/>
                <w:szCs w:val="19"/>
                <w:lang w:val="ru-RU"/>
              </w:rPr>
              <w:t>методы бизнес-планирования;</w:t>
            </w:r>
          </w:p>
          <w:p w14:paraId="72326E1D" w14:textId="43A7371B" w:rsidR="00C11FF2" w:rsidRPr="00C11FF2" w:rsidRDefault="00C11FF2" w:rsidP="00C11FF2">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C11FF2">
              <w:rPr>
                <w:rFonts w:ascii="Times New Roman" w:hAnsi="Times New Roman" w:cs="Times New Roman"/>
                <w:color w:val="000000"/>
                <w:sz w:val="19"/>
                <w:szCs w:val="19"/>
                <w:lang w:val="ru-RU"/>
              </w:rPr>
              <w:t>методический инструментарий реализации управленческих решений;</w:t>
            </w:r>
          </w:p>
          <w:p w14:paraId="634B749E" w14:textId="0628BF84" w:rsidR="00F0421E" w:rsidRPr="00F0421E" w:rsidRDefault="00C11FF2" w:rsidP="00C11FF2">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C11FF2">
              <w:rPr>
                <w:rFonts w:ascii="Times New Roman" w:hAnsi="Times New Roman" w:cs="Times New Roman"/>
                <w:color w:val="000000"/>
                <w:sz w:val="19"/>
                <w:szCs w:val="19"/>
                <w:lang w:val="ru-RU"/>
              </w:rPr>
              <w:t xml:space="preserve">взаимосвязи между функциональными стратегиями </w:t>
            </w:r>
            <w:r>
              <w:rPr>
                <w:rFonts w:ascii="Times New Roman" w:hAnsi="Times New Roman" w:cs="Times New Roman"/>
                <w:color w:val="000000"/>
                <w:sz w:val="19"/>
                <w:szCs w:val="19"/>
                <w:lang w:val="ru-RU"/>
              </w:rPr>
              <w:t>компаний с целью подготовки от</w:t>
            </w:r>
            <w:r w:rsidRPr="00C11FF2">
              <w:rPr>
                <w:rFonts w:ascii="Times New Roman" w:hAnsi="Times New Roman" w:cs="Times New Roman"/>
                <w:color w:val="000000"/>
                <w:sz w:val="19"/>
                <w:szCs w:val="19"/>
                <w:lang w:val="ru-RU"/>
              </w:rPr>
              <w:t>дельных разделов бизнес-плана торговой организации.</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75342D" w14:paraId="4C67DDB3" w14:textId="77777777" w:rsidTr="00C11FF2">
        <w:trPr>
          <w:trHeight w:val="20"/>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9780DA4" w14:textId="48A6ACCD" w:rsidR="00C11FF2" w:rsidRPr="00C11FF2" w:rsidRDefault="00C11FF2" w:rsidP="00C11FF2">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C11FF2">
              <w:rPr>
                <w:rFonts w:ascii="Times New Roman" w:hAnsi="Times New Roman" w:cs="Times New Roman"/>
                <w:color w:val="000000"/>
                <w:sz w:val="19"/>
                <w:szCs w:val="19"/>
                <w:lang w:val="ru-RU"/>
              </w:rPr>
              <w:t>разрабатывать бизнес-план;</w:t>
            </w:r>
          </w:p>
          <w:p w14:paraId="7DB0104F" w14:textId="271457DA" w:rsidR="00C11FF2" w:rsidRPr="00C11FF2" w:rsidRDefault="00C11FF2" w:rsidP="00C11FF2">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C11FF2">
              <w:rPr>
                <w:rFonts w:ascii="Times New Roman" w:hAnsi="Times New Roman" w:cs="Times New Roman"/>
                <w:color w:val="000000"/>
                <w:sz w:val="19"/>
                <w:szCs w:val="19"/>
                <w:lang w:val="ru-RU"/>
              </w:rPr>
              <w:t>координировать работу проектных исполнителей, достигать высокую согласованность в процессе их функциональной деятельности;</w:t>
            </w:r>
          </w:p>
          <w:p w14:paraId="1CF05E8C" w14:textId="7266F516" w:rsidR="00F0421E" w:rsidRPr="00BC51B1" w:rsidRDefault="00C11FF2" w:rsidP="00C11FF2">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C11FF2">
              <w:rPr>
                <w:rFonts w:ascii="Times New Roman" w:hAnsi="Times New Roman" w:cs="Times New Roman"/>
                <w:color w:val="000000"/>
                <w:sz w:val="19"/>
                <w:szCs w:val="19"/>
                <w:lang w:val="ru-RU"/>
              </w:rPr>
              <w:t>использовать информацию, полученную в результате исследований и сравнительного анализа.</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75342D" w14:paraId="4D052770" w14:textId="77777777" w:rsidTr="00C11FF2">
        <w:trPr>
          <w:trHeight w:val="273"/>
        </w:trPr>
        <w:tc>
          <w:tcPr>
            <w:tcW w:w="234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28"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565EA9" w14:textId="0EF9D33E" w:rsidR="00C11FF2" w:rsidRPr="00C11FF2" w:rsidRDefault="00C11FF2" w:rsidP="00C11FF2">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C11FF2">
              <w:rPr>
                <w:rFonts w:ascii="Times New Roman" w:hAnsi="Times New Roman" w:cs="Times New Roman"/>
                <w:color w:val="000000"/>
                <w:sz w:val="19"/>
                <w:szCs w:val="19"/>
                <w:lang w:val="ru-RU"/>
              </w:rPr>
              <w:t>навыками разработки разделов бизнес-плана торговой организации;</w:t>
            </w:r>
          </w:p>
          <w:p w14:paraId="6DFE3A08" w14:textId="5D09804E" w:rsidR="00F0421E" w:rsidRPr="00BC51B1" w:rsidRDefault="00C11FF2" w:rsidP="00C11FF2">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C11FF2">
              <w:rPr>
                <w:rFonts w:ascii="Times New Roman" w:hAnsi="Times New Roman" w:cs="Times New Roman"/>
                <w:color w:val="000000"/>
                <w:sz w:val="19"/>
                <w:szCs w:val="19"/>
                <w:lang w:val="ru-RU"/>
              </w:rPr>
              <w:t>навыками поэтапного контроля реализации бизнес-планов.</w:t>
            </w:r>
          </w:p>
        </w:tc>
      </w:tr>
      <w:tr w:rsidR="006F0FFF" w:rsidRPr="0075342D" w14:paraId="669A8236" w14:textId="77777777" w:rsidTr="00C11FF2">
        <w:trPr>
          <w:trHeight w:hRule="exact" w:val="138"/>
        </w:trPr>
        <w:tc>
          <w:tcPr>
            <w:tcW w:w="4761" w:type="dxa"/>
            <w:gridSpan w:val="7"/>
          </w:tcPr>
          <w:p w14:paraId="5F3E45CA" w14:textId="77777777" w:rsidR="006F0FFF" w:rsidRDefault="006F0FFF" w:rsidP="006F0FFF">
            <w:pPr>
              <w:spacing w:after="0" w:line="240" w:lineRule="auto"/>
              <w:rPr>
                <w:rFonts w:ascii="Times New Roman" w:hAnsi="Times New Roman" w:cs="Times New Roman"/>
                <w:sz w:val="19"/>
                <w:szCs w:val="19"/>
                <w:lang w:val="ru-RU"/>
              </w:rPr>
            </w:pPr>
          </w:p>
          <w:p w14:paraId="73084A85"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240" w:type="dxa"/>
            <w:gridSpan w:val="5"/>
          </w:tcPr>
          <w:p w14:paraId="201FBEFD"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97" w:type="dxa"/>
            <w:gridSpan w:val="3"/>
          </w:tcPr>
          <w:p w14:paraId="7CEEAE52"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219" w:type="dxa"/>
          </w:tcPr>
          <w:p w14:paraId="6BA28BC1"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560" w:type="dxa"/>
          </w:tcPr>
          <w:p w14:paraId="55D850A4" w14:textId="77777777" w:rsidR="006F0FFF" w:rsidRPr="00F1591B" w:rsidRDefault="006F0FFF" w:rsidP="006F0FFF">
            <w:pPr>
              <w:spacing w:after="0" w:line="240" w:lineRule="auto"/>
              <w:rPr>
                <w:rFonts w:ascii="Times New Roman" w:hAnsi="Times New Roman" w:cs="Times New Roman"/>
                <w:sz w:val="19"/>
                <w:szCs w:val="19"/>
                <w:lang w:val="ru-RU"/>
              </w:rPr>
            </w:pPr>
          </w:p>
        </w:tc>
      </w:tr>
      <w:tr w:rsidR="006F0FFF" w:rsidRPr="0075342D" w14:paraId="68974194" w14:textId="77777777" w:rsidTr="00C11FF2">
        <w:trPr>
          <w:trHeight w:hRule="exact" w:val="138"/>
        </w:trPr>
        <w:tc>
          <w:tcPr>
            <w:tcW w:w="2892" w:type="dxa"/>
            <w:gridSpan w:val="4"/>
          </w:tcPr>
          <w:p w14:paraId="50823B44" w14:textId="77777777" w:rsidR="006F0FFF" w:rsidRPr="00F1591B" w:rsidRDefault="006F0FFF" w:rsidP="006F0FFF">
            <w:pPr>
              <w:rPr>
                <w:rFonts w:ascii="Times New Roman" w:hAnsi="Times New Roman" w:cs="Times New Roman"/>
                <w:lang w:val="ru-RU"/>
              </w:rPr>
            </w:pPr>
          </w:p>
        </w:tc>
        <w:tc>
          <w:tcPr>
            <w:tcW w:w="6109" w:type="dxa"/>
            <w:gridSpan w:val="8"/>
          </w:tcPr>
          <w:p w14:paraId="2F287DE4" w14:textId="77777777" w:rsidR="006F0FFF" w:rsidRPr="00F1591B" w:rsidRDefault="006F0FFF" w:rsidP="006F0FFF">
            <w:pPr>
              <w:rPr>
                <w:rFonts w:ascii="Times New Roman" w:hAnsi="Times New Roman" w:cs="Times New Roman"/>
                <w:lang w:val="ru-RU"/>
              </w:rPr>
            </w:pPr>
          </w:p>
        </w:tc>
        <w:tc>
          <w:tcPr>
            <w:tcW w:w="497" w:type="dxa"/>
            <w:gridSpan w:val="3"/>
          </w:tcPr>
          <w:p w14:paraId="3F7253AB" w14:textId="77777777" w:rsidR="006F0FFF" w:rsidRPr="00F1591B" w:rsidRDefault="006F0FFF" w:rsidP="006F0FFF">
            <w:pPr>
              <w:rPr>
                <w:rFonts w:ascii="Times New Roman" w:hAnsi="Times New Roman" w:cs="Times New Roman"/>
                <w:lang w:val="ru-RU"/>
              </w:rPr>
            </w:pPr>
          </w:p>
        </w:tc>
        <w:tc>
          <w:tcPr>
            <w:tcW w:w="219" w:type="dxa"/>
          </w:tcPr>
          <w:p w14:paraId="200097AC" w14:textId="77777777" w:rsidR="006F0FFF" w:rsidRPr="00F1591B" w:rsidRDefault="006F0FFF" w:rsidP="006F0FFF">
            <w:pPr>
              <w:rPr>
                <w:rFonts w:ascii="Times New Roman" w:hAnsi="Times New Roman" w:cs="Times New Roman"/>
                <w:lang w:val="ru-RU"/>
              </w:rPr>
            </w:pPr>
          </w:p>
        </w:tc>
        <w:tc>
          <w:tcPr>
            <w:tcW w:w="560" w:type="dxa"/>
          </w:tcPr>
          <w:p w14:paraId="51C75F13" w14:textId="77777777" w:rsidR="006F0FFF" w:rsidRPr="00F1591B" w:rsidRDefault="006F0FFF" w:rsidP="006F0FFF">
            <w:pPr>
              <w:rPr>
                <w:rFonts w:ascii="Times New Roman" w:hAnsi="Times New Roman" w:cs="Times New Roman"/>
                <w:lang w:val="ru-RU"/>
              </w:rPr>
            </w:pPr>
          </w:p>
        </w:tc>
      </w:tr>
      <w:tr w:rsidR="006F0FFF" w:rsidRPr="0075342D"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6F0FFF" w:rsidRPr="00F1591B" w:rsidRDefault="006F0FFF" w:rsidP="006F0FFF">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6F0FFF"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6F0FFF" w:rsidRPr="001B2216" w:rsidRDefault="006F0FFF" w:rsidP="006F0FFF">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6F0FFF" w14:paraId="61FBC176"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6F0FFF" w:rsidRDefault="006F0FFF" w:rsidP="006F0FFF">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6F0FFF" w:rsidRDefault="006F0FFF" w:rsidP="006F0FFF">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6F0FFF" w:rsidRPr="002D4EEB" w14:paraId="7E10DD9D"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6F0FFF" w:rsidRPr="008C7710" w:rsidRDefault="006F0FFF" w:rsidP="006F0FF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1.1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404E5392" w:rsidR="006F0FFF" w:rsidRDefault="00EE1007" w:rsidP="0087165D">
            <w:pPr>
              <w:spacing w:after="0" w:line="240" w:lineRule="auto"/>
              <w:jc w:val="both"/>
              <w:rPr>
                <w:rFonts w:ascii="Times New Roman" w:hAnsi="Times New Roman" w:cs="Times New Roman"/>
                <w:b/>
                <w:color w:val="000000"/>
                <w:sz w:val="19"/>
                <w:szCs w:val="19"/>
                <w:lang w:val="ru-RU"/>
              </w:rPr>
            </w:pPr>
            <w:r w:rsidRPr="00EE1007">
              <w:rPr>
                <w:rFonts w:ascii="Times New Roman" w:hAnsi="Times New Roman" w:cs="Times New Roman"/>
                <w:sz w:val="19"/>
                <w:szCs w:val="19"/>
                <w:lang w:val="ru-RU"/>
              </w:rPr>
              <w:t>Актуальность планирования в современных условиях и роль бизнес - планирования в его совершенствовании</w:t>
            </w:r>
            <w:r w:rsidR="00BD5F11" w:rsidRPr="00BD5F11">
              <w:rPr>
                <w:rFonts w:ascii="Times New Roman" w:hAnsi="Times New Roman" w:cs="Times New Roman"/>
                <w:sz w:val="19"/>
                <w:szCs w:val="19"/>
                <w:lang w:val="ru-RU"/>
              </w:rPr>
              <w:t>.</w:t>
            </w:r>
            <w:r w:rsidR="00BD5F11">
              <w:rPr>
                <w:rFonts w:ascii="Times New Roman" w:hAnsi="Times New Roman" w:cs="Times New Roman"/>
                <w:sz w:val="19"/>
                <w:szCs w:val="19"/>
                <w:lang w:val="ru-RU"/>
              </w:rPr>
              <w:t xml:space="preserve"> </w:t>
            </w:r>
            <w:r w:rsidR="006F0FFF">
              <w:rPr>
                <w:rFonts w:ascii="Times New Roman" w:hAnsi="Times New Roman" w:cs="Times New Roman"/>
                <w:sz w:val="19"/>
                <w:szCs w:val="19"/>
                <w:lang w:val="ru-RU"/>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6903796F" w:rsidR="006F0FFF" w:rsidRDefault="00275AD0"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6A3456FB" w:rsidR="006F0FFF" w:rsidRDefault="003805E2"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690B53A6" w:rsidR="006F0FFF" w:rsidRPr="00801120" w:rsidRDefault="00BD5F11"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6F0FFF" w:rsidRPr="00801120" w:rsidRDefault="006F0FFF"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6F0FFF" w:rsidRDefault="006F0FFF" w:rsidP="006F0FFF">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6F0FFF" w:rsidRDefault="006F0FFF" w:rsidP="006F0FFF">
            <w:pPr>
              <w:spacing w:after="0"/>
              <w:jc w:val="both"/>
              <w:rPr>
                <w:rFonts w:ascii="Times New Roman" w:hAnsi="Times New Roman" w:cs="Times New Roman"/>
                <w:sz w:val="19"/>
                <w:szCs w:val="19"/>
                <w:lang w:val="ru-RU"/>
              </w:rPr>
            </w:pPr>
          </w:p>
        </w:tc>
      </w:tr>
      <w:tr w:rsidR="00CA1FA0" w:rsidRPr="00BC3867" w14:paraId="79B3F47F"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CA1FA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5D240F87" w:rsidR="00CA1FA0" w:rsidRPr="00C8629D" w:rsidRDefault="00BC3867" w:rsidP="00CA1FA0">
            <w:pPr>
              <w:spacing w:after="0" w:line="240" w:lineRule="auto"/>
              <w:jc w:val="both"/>
              <w:rPr>
                <w:rFonts w:ascii="Times New Roman" w:hAnsi="Times New Roman" w:cs="Times New Roman"/>
                <w:sz w:val="19"/>
                <w:szCs w:val="19"/>
                <w:lang w:val="ru-RU"/>
              </w:rPr>
            </w:pPr>
            <w:r w:rsidRPr="00BC3867">
              <w:rPr>
                <w:rFonts w:ascii="Times New Roman" w:hAnsi="Times New Roman" w:cs="Times New Roman"/>
                <w:sz w:val="19"/>
                <w:szCs w:val="19"/>
                <w:lang w:val="ru-RU"/>
              </w:rPr>
              <w:t>Особенности бизнес-плана инновационного проекта</w:t>
            </w:r>
            <w:r>
              <w:rPr>
                <w:rFonts w:ascii="Times New Roman" w:hAnsi="Times New Roman" w:cs="Times New Roman"/>
                <w:sz w:val="19"/>
                <w:szCs w:val="19"/>
                <w:lang w:val="ru-RU"/>
              </w:rPr>
              <w:t>.</w:t>
            </w:r>
            <w:r w:rsidR="00CA1FA0">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4D391F8F" w:rsidR="00CA1FA0" w:rsidRDefault="00CA1FA0" w:rsidP="00CA1FA0">
            <w:pPr>
              <w:spacing w:after="0"/>
              <w:jc w:val="center"/>
              <w:rPr>
                <w:rFonts w:ascii="Times New Roman" w:hAnsi="Times New Roman" w:cs="Times New Roman"/>
                <w:sz w:val="19"/>
                <w:szCs w:val="19"/>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0FCEC20D"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3646A659" w:rsidR="00CA1FA0" w:rsidRDefault="00CA1FA0" w:rsidP="00CA1FA0">
            <w:pPr>
              <w:spacing w:after="0"/>
              <w:jc w:val="center"/>
              <w:rPr>
                <w:rFonts w:ascii="Times New Roman" w:hAnsi="Times New Roman" w:cs="Times New Roman"/>
                <w:sz w:val="19"/>
                <w:szCs w:val="19"/>
                <w:lang w:val="ru-RU"/>
              </w:rPr>
            </w:pPr>
            <w:r w:rsidRPr="008407CA">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CA1FA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CA1FA0" w:rsidRDefault="00CA1FA0" w:rsidP="00CA1FA0">
            <w:pPr>
              <w:spacing w:after="0"/>
              <w:jc w:val="both"/>
              <w:rPr>
                <w:rFonts w:ascii="Times New Roman" w:hAnsi="Times New Roman" w:cs="Times New Roman"/>
                <w:sz w:val="19"/>
                <w:szCs w:val="19"/>
                <w:lang w:val="ru-RU"/>
              </w:rPr>
            </w:pPr>
          </w:p>
        </w:tc>
      </w:tr>
      <w:tr w:rsidR="00CA1FA0" w:rsidRPr="00EE1007" w14:paraId="21CD4BF0" w14:textId="77777777" w:rsidTr="00C11FF2">
        <w:trPr>
          <w:trHeight w:val="478"/>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CA1FA0" w:rsidRPr="0080112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4B4881C" w14:textId="6D82BA07" w:rsidR="00EE1007" w:rsidRDefault="00EE1007" w:rsidP="00CA1FA0">
            <w:pPr>
              <w:spacing w:after="0" w:line="240" w:lineRule="auto"/>
              <w:jc w:val="both"/>
              <w:rPr>
                <w:rFonts w:ascii="Times New Roman" w:hAnsi="Times New Roman" w:cs="Times New Roman"/>
                <w:sz w:val="19"/>
                <w:szCs w:val="19"/>
                <w:lang w:val="ru-RU"/>
              </w:rPr>
            </w:pPr>
            <w:r w:rsidRPr="00EE1007">
              <w:rPr>
                <w:rFonts w:ascii="Times New Roman" w:hAnsi="Times New Roman" w:cs="Times New Roman"/>
                <w:sz w:val="19"/>
                <w:szCs w:val="19"/>
                <w:lang w:val="ru-RU"/>
              </w:rPr>
              <w:t>Место бизнес-плана торговой организации в системе планирования</w:t>
            </w:r>
            <w:r>
              <w:rPr>
                <w:rFonts w:ascii="Times New Roman" w:hAnsi="Times New Roman" w:cs="Times New Roman"/>
                <w:sz w:val="19"/>
                <w:szCs w:val="19"/>
                <w:lang w:val="ru-RU"/>
              </w:rPr>
              <w:t xml:space="preserve">. </w:t>
            </w:r>
            <w:r w:rsidRPr="00EE1007">
              <w:rPr>
                <w:rFonts w:ascii="Times New Roman" w:hAnsi="Times New Roman" w:cs="Times New Roman"/>
                <w:sz w:val="19"/>
                <w:szCs w:val="19"/>
                <w:lang w:val="ru-RU"/>
              </w:rPr>
              <w:t>Необходимость овладения методами разработки бизнес-плана торговой организации</w:t>
            </w:r>
          </w:p>
          <w:p w14:paraId="339DB390" w14:textId="664D75FE" w:rsidR="00CA1FA0" w:rsidRDefault="00CA1FA0" w:rsidP="00CA1FA0">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7BD9B992" w:rsidR="00CA1FA0" w:rsidRPr="00D05432" w:rsidRDefault="00CA1FA0" w:rsidP="00CA1FA0">
            <w:pPr>
              <w:jc w:val="center"/>
              <w:rPr>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74F9BC23" w:rsidR="00CA1FA0" w:rsidRDefault="003805E2"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4265AE09" w:rsidR="00CA1FA0" w:rsidRPr="00D05432" w:rsidRDefault="00CA1FA0" w:rsidP="00CA1FA0">
            <w:pPr>
              <w:jc w:val="center"/>
              <w:rPr>
                <w:lang w:val="ru-RU"/>
              </w:rPr>
            </w:pPr>
            <w:r w:rsidRPr="008407CA">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CA1FA0" w:rsidRPr="0080112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CA1FA0" w:rsidRDefault="00CA1FA0" w:rsidP="00CA1FA0">
            <w:pPr>
              <w:spacing w:after="0"/>
              <w:jc w:val="both"/>
              <w:rPr>
                <w:rFonts w:ascii="Times New Roman" w:hAnsi="Times New Roman" w:cs="Times New Roman"/>
                <w:sz w:val="19"/>
                <w:szCs w:val="19"/>
                <w:lang w:val="ru-RU"/>
              </w:rPr>
            </w:pPr>
          </w:p>
        </w:tc>
      </w:tr>
      <w:tr w:rsidR="00CA1FA0" w:rsidRPr="00BD5F11" w14:paraId="6C7CB475"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CA1FA0" w:rsidRPr="0080112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116BACCD" w:rsidR="00CA1FA0" w:rsidRPr="00D15599" w:rsidRDefault="00BC3867" w:rsidP="00CA1FA0">
            <w:pPr>
              <w:spacing w:after="0" w:line="240" w:lineRule="auto"/>
              <w:rPr>
                <w:rFonts w:ascii="Times New Roman" w:hAnsi="Times New Roman" w:cs="Times New Roman"/>
                <w:sz w:val="19"/>
                <w:szCs w:val="19"/>
                <w:lang w:val="ru-RU"/>
              </w:rPr>
            </w:pPr>
            <w:r w:rsidRPr="00BC3867">
              <w:rPr>
                <w:rFonts w:ascii="Times New Roman" w:hAnsi="Times New Roman" w:cs="Times New Roman"/>
                <w:sz w:val="19"/>
                <w:szCs w:val="19"/>
                <w:lang w:val="ru-RU"/>
              </w:rPr>
              <w:t>Особенности проработки финансовых вопросов в проектах бизнес- планов предприятий</w:t>
            </w:r>
            <w:r w:rsidR="00CA1FA0" w:rsidRPr="00BD5F11">
              <w:rPr>
                <w:rFonts w:ascii="Times New Roman" w:hAnsi="Times New Roman" w:cs="Times New Roman"/>
                <w:sz w:val="19"/>
                <w:szCs w:val="19"/>
                <w:lang w:val="ru-RU"/>
              </w:rPr>
              <w:t>.</w:t>
            </w:r>
            <w:r w:rsidR="00CA1FA0">
              <w:rPr>
                <w:rFonts w:ascii="Times New Roman" w:hAnsi="Times New Roman" w:cs="Times New Roman"/>
                <w:sz w:val="19"/>
                <w:szCs w:val="19"/>
                <w:lang w:val="ru-RU"/>
              </w:rPr>
              <w:t xml:space="preserve">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235680D0" w:rsidR="00CA1FA0" w:rsidRPr="00BD5F11" w:rsidRDefault="00CA1FA0" w:rsidP="00CA1FA0">
            <w:pPr>
              <w:jc w:val="center"/>
              <w:rPr>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09F722C0"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12087279" w:rsidR="00CA1FA0" w:rsidRPr="00BD5F11" w:rsidRDefault="00CA1FA0" w:rsidP="00CA1FA0">
            <w:pPr>
              <w:jc w:val="center"/>
              <w:rPr>
                <w:lang w:val="ru-RU"/>
              </w:rPr>
            </w:pPr>
            <w:r w:rsidRPr="008407CA">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CA1FA0" w:rsidRPr="0080112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CA1FA0" w:rsidRDefault="00CA1FA0" w:rsidP="00CA1FA0">
            <w:pPr>
              <w:spacing w:after="0"/>
              <w:jc w:val="both"/>
              <w:rPr>
                <w:rFonts w:ascii="Times New Roman" w:hAnsi="Times New Roman" w:cs="Times New Roman"/>
                <w:sz w:val="19"/>
                <w:szCs w:val="19"/>
                <w:lang w:val="ru-RU"/>
              </w:rPr>
            </w:pPr>
          </w:p>
        </w:tc>
      </w:tr>
      <w:tr w:rsidR="00275AD0" w:rsidRPr="00DB2059" w14:paraId="7DFEA3BE"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275AD0" w:rsidRPr="00801120" w:rsidRDefault="00275AD0"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7F0B2E50" w:rsidR="00275AD0" w:rsidRDefault="00BD5F11" w:rsidP="00275AD0">
            <w:pPr>
              <w:spacing w:after="0" w:line="240" w:lineRule="auto"/>
              <w:rPr>
                <w:rFonts w:ascii="Times New Roman" w:hAnsi="Times New Roman" w:cs="Times New Roman"/>
                <w:sz w:val="19"/>
                <w:szCs w:val="19"/>
                <w:lang w:val="ru-RU"/>
              </w:rPr>
            </w:pPr>
            <w:r w:rsidRPr="00BD5F11">
              <w:rPr>
                <w:rFonts w:ascii="Times New Roman" w:hAnsi="Times New Roman" w:cs="Times New Roman"/>
                <w:sz w:val="19"/>
                <w:szCs w:val="19"/>
                <w:lang w:val="ru-RU"/>
              </w:rPr>
              <w:t xml:space="preserve">Понятие и задачи логистики запасов. </w:t>
            </w:r>
            <w:r w:rsidR="003805E2" w:rsidRPr="003805E2">
              <w:rPr>
                <w:rFonts w:ascii="Times New Roman" w:hAnsi="Times New Roman" w:cs="Times New Roman"/>
                <w:sz w:val="19"/>
                <w:szCs w:val="19"/>
                <w:lang w:val="ru-RU"/>
              </w:rPr>
              <w:t>Содержание и порядок</w:t>
            </w:r>
            <w:r w:rsidR="003805E2">
              <w:rPr>
                <w:rFonts w:ascii="Times New Roman" w:hAnsi="Times New Roman" w:cs="Times New Roman"/>
                <w:sz w:val="19"/>
                <w:szCs w:val="19"/>
                <w:lang w:val="ru-RU"/>
              </w:rPr>
              <w:t xml:space="preserve"> разработки бизнес-плана торго</w:t>
            </w:r>
            <w:r w:rsidR="003805E2" w:rsidRPr="003805E2">
              <w:rPr>
                <w:rFonts w:ascii="Times New Roman" w:hAnsi="Times New Roman" w:cs="Times New Roman"/>
                <w:sz w:val="19"/>
                <w:szCs w:val="19"/>
                <w:lang w:val="ru-RU"/>
              </w:rPr>
              <w:t>вой организации</w:t>
            </w:r>
            <w:r w:rsidRPr="00BD5F11">
              <w:rPr>
                <w:rFonts w:ascii="Times New Roman" w:hAnsi="Times New Roman" w:cs="Times New Roman"/>
                <w:sz w:val="19"/>
                <w:szCs w:val="19"/>
                <w:lang w:val="ru-RU"/>
              </w:rPr>
              <w:t>.</w:t>
            </w:r>
            <w:r>
              <w:rPr>
                <w:rFonts w:ascii="Times New Roman" w:hAnsi="Times New Roman" w:cs="Times New Roman"/>
                <w:sz w:val="19"/>
                <w:szCs w:val="19"/>
                <w:lang w:val="ru-RU"/>
              </w:rPr>
              <w:t xml:space="preserve"> </w:t>
            </w:r>
            <w:r w:rsidR="00275AD0">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198E2848" w:rsidR="00275AD0" w:rsidRPr="00DB2059" w:rsidRDefault="00275AD0" w:rsidP="00275AD0">
            <w:pPr>
              <w:jc w:val="center"/>
              <w:rPr>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6AFCB882" w:rsidR="00275AD0" w:rsidRDefault="003805E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1C7B0ABE" w:rsidR="00275AD0" w:rsidRPr="00DB2059" w:rsidRDefault="00CA1FA0" w:rsidP="00275AD0">
            <w:pPr>
              <w:jc w:val="center"/>
              <w:rPr>
                <w:lang w:val="ru-RU"/>
              </w:rPr>
            </w:pPr>
            <w:r>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77777777" w:rsidR="00275AD0" w:rsidRPr="00801120" w:rsidRDefault="00275AD0"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275AD0" w:rsidRDefault="00275AD0" w:rsidP="00275AD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275AD0" w:rsidRDefault="00275AD0" w:rsidP="00275AD0">
            <w:pPr>
              <w:spacing w:after="0"/>
              <w:jc w:val="both"/>
              <w:rPr>
                <w:rFonts w:ascii="Times New Roman" w:hAnsi="Times New Roman" w:cs="Times New Roman"/>
                <w:sz w:val="19"/>
                <w:szCs w:val="19"/>
                <w:lang w:val="ru-RU"/>
              </w:rPr>
            </w:pPr>
          </w:p>
        </w:tc>
      </w:tr>
      <w:tr w:rsidR="00CA1FA0" w:rsidRPr="0087165D" w14:paraId="32BB4D71"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CA1FA0" w:rsidRPr="0080112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22653F21" w:rsidR="00CA1FA0" w:rsidRDefault="00BC3867" w:rsidP="00CA1FA0">
            <w:pPr>
              <w:spacing w:after="0" w:line="240" w:lineRule="auto"/>
              <w:rPr>
                <w:rFonts w:ascii="Times New Roman" w:hAnsi="Times New Roman" w:cs="Times New Roman"/>
                <w:b/>
                <w:color w:val="000000"/>
                <w:sz w:val="19"/>
                <w:szCs w:val="19"/>
                <w:lang w:val="ru-RU"/>
              </w:rPr>
            </w:pPr>
            <w:r w:rsidRPr="00BC3867">
              <w:rPr>
                <w:rFonts w:ascii="Times New Roman" w:hAnsi="Times New Roman" w:cs="Times New Roman"/>
                <w:sz w:val="19"/>
                <w:szCs w:val="19"/>
                <w:lang w:val="ru-RU"/>
              </w:rPr>
              <w:t>Особенности ис</w:t>
            </w:r>
            <w:r>
              <w:rPr>
                <w:rFonts w:ascii="Times New Roman" w:hAnsi="Times New Roman" w:cs="Times New Roman"/>
                <w:sz w:val="19"/>
                <w:szCs w:val="19"/>
                <w:lang w:val="ru-RU"/>
              </w:rPr>
              <w:t>пользования бизнес-плана в дея</w:t>
            </w:r>
            <w:r w:rsidRPr="00BC3867">
              <w:rPr>
                <w:rFonts w:ascii="Times New Roman" w:hAnsi="Times New Roman" w:cs="Times New Roman"/>
                <w:sz w:val="19"/>
                <w:szCs w:val="19"/>
                <w:lang w:val="ru-RU"/>
              </w:rPr>
              <w:t>тельности региональных органов управления</w:t>
            </w:r>
            <w:r w:rsidR="00CA1FA0" w:rsidRPr="00BD5F11">
              <w:rPr>
                <w:rFonts w:ascii="Times New Roman" w:hAnsi="Times New Roman" w:cs="Times New Roman"/>
                <w:sz w:val="19"/>
                <w:szCs w:val="19"/>
                <w:lang w:val="ru-RU"/>
              </w:rPr>
              <w:t>.</w:t>
            </w:r>
            <w:r w:rsidR="00CA1FA0">
              <w:rPr>
                <w:rFonts w:ascii="Times New Roman" w:hAnsi="Times New Roman" w:cs="Times New Roman"/>
                <w:sz w:val="19"/>
                <w:szCs w:val="19"/>
                <w:lang w:val="ru-RU"/>
              </w:rPr>
              <w:t xml:space="preserve">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4B5E09A7" w:rsidR="00CA1FA0" w:rsidRPr="00DB2059" w:rsidRDefault="00CA1FA0" w:rsidP="00CA1FA0">
            <w:pPr>
              <w:jc w:val="center"/>
              <w:rPr>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68FCD1CD"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21275673" w:rsidR="00CA1FA0" w:rsidRPr="00DB2059" w:rsidRDefault="00CA1FA0" w:rsidP="00CA1FA0">
            <w:pPr>
              <w:jc w:val="center"/>
              <w:rPr>
                <w:lang w:val="ru-RU"/>
              </w:rPr>
            </w:pPr>
            <w:r w:rsidRPr="00916100">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CA1FA0" w:rsidRPr="0080112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CA1FA0" w:rsidRDefault="00CA1FA0" w:rsidP="00CA1FA0">
            <w:pPr>
              <w:spacing w:after="0"/>
              <w:jc w:val="both"/>
              <w:rPr>
                <w:rFonts w:ascii="Times New Roman" w:hAnsi="Times New Roman" w:cs="Times New Roman"/>
                <w:sz w:val="19"/>
                <w:szCs w:val="19"/>
                <w:lang w:val="ru-RU"/>
              </w:rPr>
            </w:pPr>
          </w:p>
        </w:tc>
      </w:tr>
      <w:tr w:rsidR="00CA1FA0" w14:paraId="399AA0DE" w14:textId="77777777" w:rsidTr="00C11FF2">
        <w:trPr>
          <w:trHeight w:val="517"/>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CA1FA0" w:rsidRPr="0080112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3EEE3C24" w:rsidR="00CA1FA0" w:rsidRDefault="003805E2" w:rsidP="00CA1FA0">
            <w:pPr>
              <w:pStyle w:val="2"/>
              <w:spacing w:before="0" w:after="0" w:line="276" w:lineRule="auto"/>
              <w:rPr>
                <w:rFonts w:ascii="Times New Roman" w:hAnsi="Times New Roman" w:cs="Times New Roman"/>
                <w:b w:val="0"/>
                <w:i w:val="0"/>
                <w:color w:val="000000"/>
                <w:sz w:val="19"/>
                <w:szCs w:val="19"/>
              </w:rPr>
            </w:pPr>
            <w:r>
              <w:rPr>
                <w:rFonts w:ascii="Times New Roman" w:hAnsi="Times New Roman" w:cs="Times New Roman"/>
                <w:b w:val="0"/>
                <w:i w:val="0"/>
                <w:sz w:val="19"/>
                <w:szCs w:val="19"/>
              </w:rPr>
              <w:t>Управленческие задачи инвесто</w:t>
            </w:r>
            <w:r w:rsidRPr="003805E2">
              <w:rPr>
                <w:rFonts w:ascii="Times New Roman" w:hAnsi="Times New Roman" w:cs="Times New Roman"/>
                <w:b w:val="0"/>
                <w:i w:val="0"/>
                <w:sz w:val="19"/>
                <w:szCs w:val="19"/>
              </w:rPr>
              <w:t>ра, решаемы</w:t>
            </w:r>
            <w:r>
              <w:rPr>
                <w:rFonts w:ascii="Times New Roman" w:hAnsi="Times New Roman" w:cs="Times New Roman"/>
                <w:b w:val="0"/>
                <w:i w:val="0"/>
                <w:sz w:val="19"/>
                <w:szCs w:val="19"/>
              </w:rPr>
              <w:t>е с по</w:t>
            </w:r>
            <w:r w:rsidRPr="003805E2">
              <w:rPr>
                <w:rFonts w:ascii="Times New Roman" w:hAnsi="Times New Roman" w:cs="Times New Roman"/>
                <w:b w:val="0"/>
                <w:i w:val="0"/>
                <w:sz w:val="19"/>
                <w:szCs w:val="19"/>
              </w:rPr>
              <w:t>мощью бизнес-плана</w:t>
            </w:r>
            <w:r w:rsidR="00CA1FA0" w:rsidRPr="00BD5F11">
              <w:rPr>
                <w:rFonts w:ascii="Times New Roman" w:hAnsi="Times New Roman" w:cs="Times New Roman"/>
                <w:b w:val="0"/>
                <w:i w:val="0"/>
                <w:sz w:val="19"/>
                <w:szCs w:val="19"/>
              </w:rPr>
              <w:t>.</w:t>
            </w:r>
            <w:r w:rsidR="00CA1FA0">
              <w:rPr>
                <w:rFonts w:ascii="Times New Roman" w:hAnsi="Times New Roman" w:cs="Times New Roman"/>
                <w:b w:val="0"/>
                <w:i w:val="0"/>
                <w:sz w:val="19"/>
                <w:szCs w:val="19"/>
              </w:rPr>
              <w:t xml:space="preserve"> /Лек/.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682C776E" w:rsidR="00CA1FA0" w:rsidRPr="00DB2059" w:rsidRDefault="00CA1FA0" w:rsidP="00CA1FA0">
            <w:pPr>
              <w:jc w:val="center"/>
              <w:rPr>
                <w:lang w:val="ru-RU"/>
              </w:rP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20DAF66B" w:rsidR="00CA1FA0" w:rsidRDefault="003805E2"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1EA57506" w:rsidR="00CA1FA0" w:rsidRPr="00DB2059" w:rsidRDefault="00CA1FA0" w:rsidP="00CA1FA0">
            <w:pPr>
              <w:jc w:val="center"/>
              <w:rPr>
                <w:lang w:val="ru-RU"/>
              </w:rPr>
            </w:pPr>
            <w:r w:rsidRPr="00916100">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77777777" w:rsidR="00CA1FA0" w:rsidRPr="0080112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CA1FA0" w:rsidRDefault="00CA1FA0" w:rsidP="00CA1FA0">
            <w:pPr>
              <w:spacing w:after="0"/>
              <w:jc w:val="both"/>
              <w:rPr>
                <w:rFonts w:ascii="Times New Roman" w:hAnsi="Times New Roman" w:cs="Times New Roman"/>
                <w:sz w:val="19"/>
                <w:szCs w:val="19"/>
                <w:lang w:val="ru-RU"/>
              </w:rPr>
            </w:pPr>
          </w:p>
        </w:tc>
      </w:tr>
      <w:tr w:rsidR="00CA1FA0" w14:paraId="6FF945D7"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CA1FA0" w:rsidRPr="0080112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6B35C487" w:rsidR="00CA1FA0" w:rsidRPr="008229F7" w:rsidRDefault="0063246F" w:rsidP="00CA1FA0">
            <w:pPr>
              <w:spacing w:after="0" w:line="240" w:lineRule="auto"/>
              <w:jc w:val="both"/>
              <w:rPr>
                <w:rFonts w:ascii="Times New Roman" w:hAnsi="Times New Roman" w:cs="Times New Roman"/>
                <w:sz w:val="19"/>
                <w:szCs w:val="19"/>
                <w:lang w:val="ru-RU"/>
              </w:rPr>
            </w:pPr>
            <w:r w:rsidRPr="0063246F">
              <w:rPr>
                <w:rFonts w:ascii="Times New Roman" w:hAnsi="Times New Roman" w:cs="Times New Roman"/>
                <w:sz w:val="19"/>
                <w:szCs w:val="19"/>
                <w:lang w:val="ru-RU"/>
              </w:rPr>
              <w:t>Пакеты прикладных программ для бизнес- планирования</w:t>
            </w:r>
            <w:r w:rsidR="00CA1FA0" w:rsidRPr="00BD5F11">
              <w:rPr>
                <w:rFonts w:ascii="Times New Roman" w:hAnsi="Times New Roman" w:cs="Times New Roman"/>
                <w:sz w:val="19"/>
                <w:szCs w:val="19"/>
                <w:lang w:val="ru-RU"/>
              </w:rPr>
              <w:t>.</w:t>
            </w:r>
            <w:r w:rsidR="00CA1FA0">
              <w:rPr>
                <w:rFonts w:ascii="Times New Roman" w:hAnsi="Times New Roman" w:cs="Times New Roman"/>
                <w:sz w:val="19"/>
                <w:szCs w:val="19"/>
                <w:lang w:val="ru-RU"/>
              </w:rPr>
              <w:t xml:space="preserve">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3AC23147" w:rsidR="00CA1FA0" w:rsidRDefault="00CA1FA0" w:rsidP="00CA1FA0">
            <w:pPr>
              <w:jc w:val="center"/>
            </w:pPr>
            <w:r w:rsidRPr="00CC4D6E">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46098C33"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564221F8" w:rsidR="00CA1FA0" w:rsidRDefault="00CA1FA0" w:rsidP="00CA1FA0">
            <w:pPr>
              <w:jc w:val="center"/>
            </w:pPr>
            <w:r w:rsidRPr="003F5849">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4928C741" w:rsidR="00CA1FA0" w:rsidRPr="0080112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CA1FA0" w:rsidRDefault="00CA1FA0" w:rsidP="00CA1FA0">
            <w:pPr>
              <w:spacing w:after="0"/>
              <w:jc w:val="both"/>
              <w:rPr>
                <w:rFonts w:ascii="Times New Roman" w:hAnsi="Times New Roman" w:cs="Times New Roman"/>
                <w:sz w:val="19"/>
                <w:szCs w:val="19"/>
                <w:lang w:val="ru-RU"/>
              </w:rPr>
            </w:pPr>
          </w:p>
        </w:tc>
      </w:tr>
      <w:tr w:rsidR="00CA1FA0" w:rsidRPr="0063246F" w14:paraId="1DC26328"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58835E" w14:textId="6287887D" w:rsidR="00CA1FA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5.1</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B4795A" w14:textId="448E15E0" w:rsidR="00CA1FA0" w:rsidRPr="00A17A52" w:rsidRDefault="0063246F" w:rsidP="00CA1FA0">
            <w:pPr>
              <w:spacing w:after="0" w:line="240" w:lineRule="auto"/>
              <w:jc w:val="both"/>
              <w:rPr>
                <w:rFonts w:ascii="Times New Roman" w:hAnsi="Times New Roman" w:cs="Times New Roman"/>
                <w:sz w:val="19"/>
                <w:szCs w:val="19"/>
                <w:lang w:val="ru-RU"/>
              </w:rPr>
            </w:pPr>
            <w:r w:rsidRPr="0063246F">
              <w:rPr>
                <w:rFonts w:ascii="Times New Roman" w:hAnsi="Times New Roman" w:cs="Times New Roman"/>
                <w:sz w:val="19"/>
                <w:szCs w:val="19"/>
                <w:lang w:val="ru-RU"/>
              </w:rPr>
              <w:t>Оценка инв</w:t>
            </w:r>
            <w:r>
              <w:rPr>
                <w:rFonts w:ascii="Times New Roman" w:hAnsi="Times New Roman" w:cs="Times New Roman"/>
                <w:sz w:val="19"/>
                <w:szCs w:val="19"/>
                <w:lang w:val="ru-RU"/>
              </w:rPr>
              <w:t>естиционных проектов, осуществ</w:t>
            </w:r>
            <w:r w:rsidRPr="0063246F">
              <w:rPr>
                <w:rFonts w:ascii="Times New Roman" w:hAnsi="Times New Roman" w:cs="Times New Roman"/>
                <w:sz w:val="19"/>
                <w:szCs w:val="19"/>
                <w:lang w:val="ru-RU"/>
              </w:rPr>
              <w:t>ляемых на действующем предприятии</w:t>
            </w:r>
            <w:r>
              <w:rPr>
                <w:rFonts w:ascii="Times New Roman" w:hAnsi="Times New Roman" w:cs="Times New Roman"/>
                <w:sz w:val="19"/>
                <w:szCs w:val="19"/>
                <w:lang w:val="ru-RU"/>
              </w:rPr>
              <w:t>.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7A0411E" w14:textId="19020DF9" w:rsidR="00CA1FA0" w:rsidRPr="00CC4D6E" w:rsidRDefault="00CA1FA0" w:rsidP="00CA1FA0">
            <w:pPr>
              <w:jc w:val="center"/>
              <w:rPr>
                <w:rFonts w:ascii="Times New Roman" w:hAnsi="Times New Roman" w:cs="Times New Roman"/>
                <w:sz w:val="19"/>
                <w:szCs w:val="19"/>
                <w:lang w:val="ru-RU"/>
              </w:rPr>
            </w:pPr>
            <w:r w:rsidRPr="006B52E1">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9EF0A6C" w14:textId="77545B7D"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6F81A4" w14:textId="4EC6E34B" w:rsidR="00CA1FA0" w:rsidRPr="00803EB2" w:rsidRDefault="00CA1FA0" w:rsidP="00CA1FA0">
            <w:pPr>
              <w:jc w:val="center"/>
              <w:rPr>
                <w:rFonts w:ascii="Times New Roman" w:hAnsi="Times New Roman" w:cs="Times New Roman"/>
                <w:sz w:val="19"/>
                <w:szCs w:val="19"/>
                <w:lang w:val="ru-RU"/>
              </w:rPr>
            </w:pPr>
            <w:r w:rsidRPr="003F5849">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ACD3117" w14:textId="3C70E72C" w:rsidR="00CA1FA0" w:rsidRDefault="00CA1FA0"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E12842"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D22AD7" w14:textId="77777777" w:rsidR="00CA1FA0" w:rsidRDefault="00CA1FA0" w:rsidP="00CA1FA0">
            <w:pPr>
              <w:spacing w:after="0"/>
              <w:jc w:val="both"/>
              <w:rPr>
                <w:rFonts w:ascii="Times New Roman" w:hAnsi="Times New Roman" w:cs="Times New Roman"/>
                <w:sz w:val="19"/>
                <w:szCs w:val="19"/>
                <w:lang w:val="ru-RU"/>
              </w:rPr>
            </w:pPr>
          </w:p>
        </w:tc>
      </w:tr>
      <w:tr w:rsidR="00CA1FA0" w:rsidRPr="0063246F" w14:paraId="3041F63C"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4A1B78" w14:textId="7476A41F" w:rsidR="00CA1FA0" w:rsidRDefault="00CA1FA0" w:rsidP="00CA1FA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5.2</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0C78AC" w14:textId="0D0B9138" w:rsidR="00CA1FA0" w:rsidRDefault="0063246F" w:rsidP="00CA1FA0">
            <w:pPr>
              <w:spacing w:after="0" w:line="240" w:lineRule="auto"/>
              <w:jc w:val="both"/>
              <w:rPr>
                <w:rFonts w:ascii="Times New Roman" w:hAnsi="Times New Roman" w:cs="Times New Roman"/>
                <w:sz w:val="19"/>
                <w:szCs w:val="19"/>
                <w:lang w:val="ru-RU"/>
              </w:rPr>
            </w:pPr>
            <w:r w:rsidRPr="0063246F">
              <w:rPr>
                <w:rFonts w:ascii="Times New Roman" w:hAnsi="Times New Roman" w:cs="Times New Roman"/>
                <w:sz w:val="19"/>
                <w:szCs w:val="19"/>
                <w:lang w:val="ru-RU"/>
              </w:rPr>
              <w:t>Фундамент анализа бизнес-плана</w:t>
            </w:r>
            <w:r w:rsidR="00CA1FA0" w:rsidRPr="00BD5F11">
              <w:rPr>
                <w:rFonts w:ascii="Times New Roman" w:hAnsi="Times New Roman" w:cs="Times New Roman"/>
                <w:sz w:val="19"/>
                <w:szCs w:val="19"/>
                <w:lang w:val="ru-RU"/>
              </w:rPr>
              <w:t>.</w:t>
            </w:r>
            <w:r w:rsidR="00CA1FA0">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7E5386" w14:textId="09FA322E" w:rsidR="00CA1FA0" w:rsidRPr="00CC4D6E" w:rsidRDefault="00CA1FA0" w:rsidP="00CA1FA0">
            <w:pPr>
              <w:jc w:val="center"/>
              <w:rPr>
                <w:rFonts w:ascii="Times New Roman" w:hAnsi="Times New Roman" w:cs="Times New Roman"/>
                <w:sz w:val="19"/>
                <w:szCs w:val="19"/>
                <w:lang w:val="ru-RU"/>
              </w:rPr>
            </w:pPr>
            <w:r w:rsidRPr="00D40043">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570B08" w14:textId="7A46B7E1" w:rsidR="00CA1FA0" w:rsidRDefault="0063246F" w:rsidP="00CA1FA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4EF319" w14:textId="111109A7" w:rsidR="00CA1FA0" w:rsidRPr="00803EB2" w:rsidRDefault="00CA1FA0" w:rsidP="00CA1FA0">
            <w:pPr>
              <w:jc w:val="center"/>
              <w:rPr>
                <w:rFonts w:ascii="Times New Roman" w:hAnsi="Times New Roman" w:cs="Times New Roman"/>
                <w:sz w:val="19"/>
                <w:szCs w:val="19"/>
                <w:lang w:val="ru-RU"/>
              </w:rPr>
            </w:pPr>
            <w:r w:rsidRPr="003F5849">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D0BA9B" w14:textId="400986A0" w:rsidR="00CA1FA0" w:rsidRDefault="00CA1FA0" w:rsidP="00CA1FA0">
            <w:pPr>
              <w:spacing w:after="0"/>
              <w:jc w:val="center"/>
              <w:rPr>
                <w:rFonts w:ascii="Times New Roman" w:hAnsi="Times New Roman" w:cs="Times New Roman"/>
                <w:sz w:val="19"/>
                <w:szCs w:val="19"/>
                <w:lang w:val="ru-RU"/>
              </w:rPr>
            </w:pPr>
            <w:r w:rsidRPr="00AE682F">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93B2CF" w14:textId="77777777" w:rsidR="00CA1FA0" w:rsidRDefault="00CA1FA0" w:rsidP="00CA1FA0">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3F9B9E" w14:textId="77777777" w:rsidR="00CA1FA0" w:rsidRDefault="00CA1FA0" w:rsidP="00CA1FA0">
            <w:pPr>
              <w:spacing w:after="0"/>
              <w:jc w:val="both"/>
              <w:rPr>
                <w:rFonts w:ascii="Times New Roman" w:hAnsi="Times New Roman" w:cs="Times New Roman"/>
                <w:sz w:val="19"/>
                <w:szCs w:val="19"/>
                <w:lang w:val="ru-RU"/>
              </w:rPr>
            </w:pPr>
          </w:p>
        </w:tc>
      </w:tr>
      <w:tr w:rsidR="009D47E8" w:rsidRPr="0087165D" w14:paraId="50F0EED2" w14:textId="77777777" w:rsidTr="00C11FF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42706941" w:rsidR="009D47E8" w:rsidRPr="00801120" w:rsidRDefault="00A17A52"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w:t>
            </w:r>
          </w:p>
        </w:tc>
        <w:tc>
          <w:tcPr>
            <w:tcW w:w="346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21FD05D7" w:rsidR="009D47E8" w:rsidRDefault="00CA1FA0" w:rsidP="00275AD0">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Зачет</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7F2037AD" w:rsidR="009D47E8" w:rsidRPr="0087165D" w:rsidRDefault="00275AD0" w:rsidP="009D47E8">
            <w:pPr>
              <w:jc w:val="center"/>
              <w:rPr>
                <w:lang w:val="ru-RU"/>
              </w:rPr>
            </w:pPr>
            <w:r>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3D8D8DD9" w:rsidR="009D47E8"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0F853948" w:rsidR="009D47E8" w:rsidRPr="0087165D" w:rsidRDefault="00CA1FA0" w:rsidP="009D47E8">
            <w:pPr>
              <w:jc w:val="center"/>
              <w:rPr>
                <w:lang w:val="ru-RU"/>
              </w:rPr>
            </w:pPr>
            <w:r>
              <w:rPr>
                <w:rFonts w:ascii="Times New Roman" w:hAnsi="Times New Roman" w:cs="Times New Roman"/>
                <w:sz w:val="19"/>
                <w:szCs w:val="19"/>
                <w:lang w:val="ru-RU"/>
              </w:rPr>
              <w:t>ПК-5.1</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9D47E8"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9D47E8" w:rsidRDefault="009D47E8" w:rsidP="009D47E8">
            <w:pPr>
              <w:spacing w:after="0"/>
              <w:jc w:val="both"/>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9D47E8" w:rsidRDefault="009D47E8" w:rsidP="009D47E8">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87165D" w14:paraId="3BCDD75D" w14:textId="77777777" w:rsidTr="00693D79">
        <w:trPr>
          <w:trHeight w:val="416"/>
        </w:trPr>
        <w:tc>
          <w:tcPr>
            <w:tcW w:w="9853"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693D79" w14:paraId="3F6B49B3" w14:textId="77777777" w:rsidTr="00693D79">
        <w:trPr>
          <w:trHeight w:val="277"/>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2713CBA7" w:rsidR="00584EBF" w:rsidRPr="00584EBF" w:rsidRDefault="00584EBF" w:rsidP="00693D79">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 xml:space="preserve">5.1. </w:t>
            </w:r>
            <w:r w:rsidR="0019442B" w:rsidRPr="0019442B">
              <w:rPr>
                <w:rFonts w:ascii="Times New Roman" w:eastAsia="Calibri" w:hAnsi="Times New Roman" w:cs="Times New Roman"/>
                <w:b/>
                <w:bCs/>
                <w:color w:val="000000"/>
                <w:sz w:val="18"/>
                <w:szCs w:val="18"/>
                <w:lang w:val="ru-RU"/>
              </w:rPr>
              <w:t>Вопросы для самопроверки</w:t>
            </w:r>
          </w:p>
        </w:tc>
      </w:tr>
      <w:tr w:rsidR="00584EBF" w:rsidRPr="0075342D" w14:paraId="1BFCACD3" w14:textId="77777777" w:rsidTr="00693D79">
        <w:trPr>
          <w:trHeight w:val="7551"/>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230C487B"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Актуальность планирования в современных условиях и роль бизнес - планирования в его совершенствовании</w:t>
            </w:r>
          </w:p>
          <w:p w14:paraId="2945600A"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Место бизнес-плана в системе планирования</w:t>
            </w:r>
          </w:p>
          <w:p w14:paraId="658232CD"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Необходимость овладения методами разработки бизнес-плана</w:t>
            </w:r>
          </w:p>
          <w:p w14:paraId="4EE3D423"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Дайте определение термину «бизнес-план»</w:t>
            </w:r>
          </w:p>
          <w:p w14:paraId="154E319D"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Назовите, что является основной целью любого бизнес-плана.</w:t>
            </w:r>
          </w:p>
          <w:p w14:paraId="73D200EA"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Что включает в себя «Пространство определения целей» по П.Ф. Друкеру</w:t>
            </w:r>
          </w:p>
          <w:p w14:paraId="5A7A09A4"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Что подразумевается под задачами бизнес-плана?</w:t>
            </w:r>
          </w:p>
          <w:p w14:paraId="16D0C381" w14:textId="77777777" w:rsidR="0019442B" w:rsidRPr="0019442B" w:rsidRDefault="0019442B" w:rsidP="0019442B">
            <w:pPr>
              <w:spacing w:after="16" w:line="247" w:lineRule="auto"/>
              <w:ind w:left="1039" w:right="1035"/>
              <w:rPr>
                <w:rFonts w:ascii="Times New Roman" w:eastAsia="Times New Roman" w:hAnsi="Times New Roman" w:cs="Times New Roman"/>
                <w:b/>
                <w:sz w:val="20"/>
                <w:szCs w:val="24"/>
                <w:lang w:val="ru-RU" w:eastAsia="ru-RU"/>
              </w:rPr>
            </w:pPr>
            <w:r w:rsidRPr="0019442B">
              <w:rPr>
                <w:rFonts w:ascii="Times New Roman" w:eastAsia="Times New Roman" w:hAnsi="Times New Roman" w:cs="Times New Roman"/>
                <w:b/>
                <w:sz w:val="20"/>
                <w:szCs w:val="24"/>
                <w:lang w:val="ru-RU" w:eastAsia="ru-RU"/>
              </w:rPr>
              <w:t>Вопросы для обсуждения:</w:t>
            </w:r>
          </w:p>
          <w:p w14:paraId="61E8E70E"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Какие задачи решает бизнес планирование?</w:t>
            </w:r>
          </w:p>
          <w:p w14:paraId="3EF4F0F5"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Каковы этапы разработки бизнес-плана?</w:t>
            </w:r>
          </w:p>
          <w:p w14:paraId="55CCBDEB"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Причины неудач внутрифирменного планирования.</w:t>
            </w:r>
          </w:p>
          <w:p w14:paraId="2A9ED530"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Признаки бизнес-проекта.</w:t>
            </w:r>
          </w:p>
          <w:p w14:paraId="2A654CBC" w14:textId="77777777" w:rsidR="0019442B" w:rsidRPr="0019442B" w:rsidRDefault="0019442B" w:rsidP="0019442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19442B">
              <w:rPr>
                <w:rFonts w:ascii="Times New Roman" w:eastAsia="Times New Roman" w:hAnsi="Times New Roman" w:cs="Times New Roman"/>
                <w:sz w:val="20"/>
                <w:szCs w:val="24"/>
                <w:lang w:val="ru-RU" w:eastAsia="ru-RU"/>
              </w:rPr>
              <w:t>Назовите и дайте характеристику основным участникам бизнес-проекта.</w:t>
            </w:r>
          </w:p>
          <w:p w14:paraId="63DC7836" w14:textId="54ECFF55" w:rsidR="00584EBF" w:rsidRPr="009D5A0E" w:rsidRDefault="00584EBF" w:rsidP="0019442B">
            <w:pPr>
              <w:spacing w:after="16" w:line="247" w:lineRule="auto"/>
              <w:ind w:left="1039" w:right="1035"/>
              <w:rPr>
                <w:rFonts w:ascii="Times New Roman" w:eastAsia="Times New Roman" w:hAnsi="Times New Roman" w:cs="Times New Roman"/>
                <w:sz w:val="20"/>
                <w:szCs w:val="24"/>
                <w:lang w:val="ru-RU" w:eastAsia="ru-RU"/>
              </w:rPr>
            </w:pPr>
            <w:bookmarkStart w:id="0" w:name="_GoBack"/>
            <w:bookmarkEnd w:id="0"/>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75342D"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75342D" w14:paraId="4F3E88B4" w14:textId="77777777" w:rsidTr="00B45798">
        <w:trPr>
          <w:trHeight w:hRule="exact" w:val="2849"/>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D72D93" w14:textId="77777777" w:rsidR="00B45798" w:rsidRPr="00B45798" w:rsidRDefault="00B45798" w:rsidP="00B45798">
            <w:pPr>
              <w:pStyle w:val="aa"/>
              <w:numPr>
                <w:ilvl w:val="0"/>
                <w:numId w:val="17"/>
              </w:numPr>
              <w:rPr>
                <w:rFonts w:ascii="Times New Roman" w:eastAsia="Times New Roman" w:hAnsi="Times New Roman" w:cs="Times New Roman"/>
                <w:sz w:val="18"/>
                <w:szCs w:val="19"/>
              </w:rPr>
            </w:pPr>
            <w:r w:rsidRPr="00B45798">
              <w:rPr>
                <w:rFonts w:ascii="Times New Roman" w:eastAsia="Times New Roman" w:hAnsi="Times New Roman" w:cs="Times New Roman"/>
                <w:sz w:val="18"/>
                <w:szCs w:val="19"/>
              </w:rPr>
              <w:t>Алиев, В. С. Бизнес-планирование c использованием программы Project Expert (пол- ный курс) : учеб. пособие / В.С. Алиев, Д.В. Чистов. — Москва : ИНФРА-М, 2019. — 352 с. + Доп. материалы [Электронный ресурс; Режим доступа: http://znanium.com]. — (Высшее обра- зование: Бакалавриат). - ISBN 978-5-16-107262-2. - Текст : электронный. - URL: https://znanium.com/catalog/product/1002364</w:t>
            </w:r>
          </w:p>
          <w:p w14:paraId="241C90A8" w14:textId="72D8E133" w:rsidR="00B45798" w:rsidRPr="00B45798" w:rsidRDefault="00B45798" w:rsidP="00B45798">
            <w:pPr>
              <w:pStyle w:val="aa"/>
              <w:numPr>
                <w:ilvl w:val="0"/>
                <w:numId w:val="17"/>
              </w:numPr>
              <w:rPr>
                <w:rFonts w:ascii="Times New Roman" w:eastAsia="Times New Roman" w:hAnsi="Times New Roman" w:cs="Times New Roman"/>
                <w:sz w:val="18"/>
                <w:szCs w:val="19"/>
              </w:rPr>
            </w:pPr>
            <w:r w:rsidRPr="00B45798">
              <w:rPr>
                <w:rFonts w:ascii="Times New Roman" w:eastAsia="Times New Roman" w:hAnsi="Times New Roman" w:cs="Times New Roman"/>
                <w:sz w:val="18"/>
                <w:szCs w:val="19"/>
              </w:rPr>
              <w:t>Купцова, Е. В. Бизнес-планирование : учебник и практикум для вузов / Е. В. Купцо- ва, А. А. Степанов. — Москва : Издательство Юрайт, 2020. — 435 с. — (Высшее образование).</w:t>
            </w:r>
            <w:r>
              <w:rPr>
                <w:rFonts w:ascii="Times New Roman" w:eastAsia="Times New Roman" w:hAnsi="Times New Roman" w:cs="Times New Roman"/>
                <w:sz w:val="18"/>
                <w:szCs w:val="19"/>
              </w:rPr>
              <w:t xml:space="preserve"> </w:t>
            </w:r>
            <w:r w:rsidRPr="00B45798">
              <w:rPr>
                <w:rFonts w:ascii="Times New Roman" w:eastAsia="Times New Roman" w:hAnsi="Times New Roman" w:cs="Times New Roman"/>
                <w:sz w:val="18"/>
                <w:szCs w:val="19"/>
              </w:rPr>
              <w:t>ISBN 978-5-9916-8377-7. — Текст : электронный // ЭБС Юрайт [сайт]. — URL: http://www.biblio-online.ru/bcode/450359</w:t>
            </w:r>
          </w:p>
          <w:p w14:paraId="780ADAF5" w14:textId="22279B51" w:rsidR="00B45798" w:rsidRPr="00B45798" w:rsidRDefault="00B45798" w:rsidP="00B45798">
            <w:pPr>
              <w:pStyle w:val="aa"/>
              <w:numPr>
                <w:ilvl w:val="0"/>
                <w:numId w:val="17"/>
              </w:numPr>
              <w:rPr>
                <w:rFonts w:ascii="Times New Roman" w:eastAsia="Times New Roman" w:hAnsi="Times New Roman" w:cs="Times New Roman"/>
                <w:sz w:val="18"/>
                <w:szCs w:val="19"/>
              </w:rPr>
            </w:pPr>
            <w:r w:rsidRPr="00B45798">
              <w:rPr>
                <w:rFonts w:ascii="Times New Roman" w:eastAsia="Times New Roman" w:hAnsi="Times New Roman" w:cs="Times New Roman"/>
                <w:sz w:val="18"/>
                <w:szCs w:val="19"/>
              </w:rPr>
              <w:t>Жариков, В.Д. Основы бизнес-планирования в организации : учебное пособие / Жа- риков В.Д., Жариков В.В., Безпалов В.В. — Москва : КноРус, 2020. — 200 с. — (бакалавриат).</w:t>
            </w:r>
            <w:r>
              <w:rPr>
                <w:rFonts w:ascii="Times New Roman" w:eastAsia="Times New Roman" w:hAnsi="Times New Roman" w:cs="Times New Roman"/>
                <w:sz w:val="18"/>
                <w:szCs w:val="19"/>
              </w:rPr>
              <w:t xml:space="preserve"> </w:t>
            </w:r>
            <w:r w:rsidRPr="00B45798">
              <w:rPr>
                <w:rFonts w:ascii="Times New Roman" w:eastAsia="Times New Roman" w:hAnsi="Times New Roman" w:cs="Times New Roman"/>
                <w:sz w:val="18"/>
                <w:szCs w:val="19"/>
              </w:rPr>
              <w:t>ISBN 978-5-406-07356-8. — Текст : электронный. — URL: https://book.ru/book/932128</w:t>
            </w:r>
          </w:p>
          <w:p w14:paraId="02FD6CAB" w14:textId="1F3D66C6" w:rsidR="00A356FB" w:rsidRPr="00A356FB" w:rsidRDefault="00A356FB" w:rsidP="009A10C8">
            <w:pPr>
              <w:pStyle w:val="21"/>
              <w:spacing w:after="0" w:line="240" w:lineRule="auto"/>
              <w:ind w:left="360" w:firstLine="0"/>
              <w:rPr>
                <w:b w:val="0"/>
                <w:bCs w:val="0"/>
                <w:sz w:val="18"/>
                <w:szCs w:val="19"/>
              </w:rPr>
            </w:pP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75342D" w14:paraId="0E7D6482" w14:textId="77777777" w:rsidTr="00B45798">
        <w:trPr>
          <w:trHeight w:hRule="exact" w:val="611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B1DECD" w14:textId="767D456B" w:rsidR="00B45798" w:rsidRDefault="00B45798" w:rsidP="00B45798">
            <w:pPr>
              <w:pStyle w:val="aa"/>
              <w:numPr>
                <w:ilvl w:val="0"/>
                <w:numId w:val="15"/>
              </w:numPr>
              <w:rPr>
                <w:rFonts w:ascii="Times New Roman" w:hAnsi="Times New Roman" w:cs="Times New Roman"/>
                <w:color w:val="000000"/>
                <w:sz w:val="19"/>
                <w:szCs w:val="19"/>
              </w:rPr>
            </w:pPr>
            <w:r w:rsidRPr="00B45798">
              <w:rPr>
                <w:rFonts w:ascii="Times New Roman" w:hAnsi="Times New Roman" w:cs="Times New Roman"/>
                <w:color w:val="000000"/>
                <w:sz w:val="19"/>
                <w:szCs w:val="19"/>
              </w:rPr>
              <w:lastRenderedPageBreak/>
              <w:t xml:space="preserve">Макет бизнес-плана, утвержденный Постановлением Правительства РФ от 22.11.1997 № 1470 «Об утверждении порядка предоставления государственных гарантий на конкурсной основе...», приложением № 1 к Положению об оценке эффективности инвестици- онных проектов при размещении на конкурсной основе централизованных инвестиционных ресурсов Бюджета развития Российской Федерации. - </w:t>
            </w:r>
            <w:hyperlink r:id="rId8" w:history="1">
              <w:r w:rsidRPr="0013260B">
                <w:rPr>
                  <w:rStyle w:val="a9"/>
                  <w:rFonts w:ascii="Times New Roman" w:hAnsi="Times New Roman" w:cs="Times New Roman"/>
                  <w:sz w:val="19"/>
                  <w:szCs w:val="19"/>
                </w:rPr>
                <w:t>http://base.garant.ru/176300/</w:t>
              </w:r>
            </w:hyperlink>
          </w:p>
          <w:p w14:paraId="5BEAE392" w14:textId="77777777" w:rsidR="00B45798" w:rsidRPr="00B45798" w:rsidRDefault="00B45798" w:rsidP="00B45798">
            <w:pPr>
              <w:pStyle w:val="aa"/>
              <w:numPr>
                <w:ilvl w:val="0"/>
                <w:numId w:val="15"/>
              </w:numPr>
              <w:rPr>
                <w:rFonts w:ascii="Times New Roman" w:hAnsi="Times New Roman" w:cs="Times New Roman"/>
                <w:color w:val="000000"/>
                <w:sz w:val="19"/>
                <w:szCs w:val="19"/>
              </w:rPr>
            </w:pPr>
            <w:r w:rsidRPr="00B45798">
              <w:rPr>
                <w:rFonts w:ascii="Times New Roman" w:hAnsi="Times New Roman" w:cs="Times New Roman"/>
                <w:color w:val="000000"/>
                <w:sz w:val="19"/>
                <w:szCs w:val="19"/>
              </w:rPr>
              <w:t>Горбунов, В. Л. Бизнес-планирование с оценкой рисков и эффективности проектов : научно-практическое пособие / В.Л. Горбунов. — 2-е изд. — Москва : РИОР : ИНФРА-М, 2020. — 288 с. + Доп. материалы [Электронный ресурс]. — (Наука и практика). —DOI: https://doi.org/10.12737/0611-5. - ISBN 978-5-16-106073-5. - Текст : электронный. - URL: https://new.znanium.com/catalog/product/1073041</w:t>
            </w:r>
          </w:p>
          <w:p w14:paraId="739D7E47" w14:textId="77777777" w:rsidR="00B45798" w:rsidRPr="00B45798" w:rsidRDefault="00B45798" w:rsidP="00B45798">
            <w:pPr>
              <w:pStyle w:val="aa"/>
              <w:numPr>
                <w:ilvl w:val="0"/>
                <w:numId w:val="15"/>
              </w:numPr>
              <w:rPr>
                <w:rFonts w:ascii="Times New Roman" w:hAnsi="Times New Roman" w:cs="Times New Roman"/>
                <w:color w:val="000000"/>
                <w:sz w:val="19"/>
                <w:szCs w:val="19"/>
              </w:rPr>
            </w:pPr>
            <w:r w:rsidRPr="00B45798">
              <w:rPr>
                <w:rFonts w:ascii="Times New Roman" w:hAnsi="Times New Roman" w:cs="Times New Roman"/>
                <w:color w:val="000000"/>
                <w:sz w:val="19"/>
                <w:szCs w:val="19"/>
              </w:rPr>
              <w:t>Чараева, М. В. Инвестиционное бизнес-планирование : учебное пособие/ М.В. Чарае- ва, Г.М. Лапицкая, Н.В. Крашенникова. — М. : Альфа-М : ИНФРА-М, 2019. - 176 с.: ил. + Доп. материалы [Электронный ресурс; Режим доступа http://www.znanium.com]. — (Бака- лавриат). - ISBN 978-5-16-100327-5. - Текст : электронный. - URL: https://new.znanium.com/catalog/product/1026028</w:t>
            </w:r>
          </w:p>
          <w:p w14:paraId="7C02639F" w14:textId="77777777" w:rsidR="00B45798" w:rsidRPr="00B45798" w:rsidRDefault="00B45798" w:rsidP="00B45798">
            <w:pPr>
              <w:pStyle w:val="aa"/>
              <w:numPr>
                <w:ilvl w:val="0"/>
                <w:numId w:val="15"/>
              </w:numPr>
              <w:rPr>
                <w:rFonts w:ascii="Times New Roman" w:hAnsi="Times New Roman" w:cs="Times New Roman"/>
                <w:color w:val="000000"/>
                <w:sz w:val="19"/>
                <w:szCs w:val="19"/>
              </w:rPr>
            </w:pPr>
            <w:r w:rsidRPr="00B45798">
              <w:rPr>
                <w:rFonts w:ascii="Times New Roman" w:hAnsi="Times New Roman" w:cs="Times New Roman"/>
                <w:color w:val="000000"/>
                <w:sz w:val="19"/>
                <w:szCs w:val="19"/>
              </w:rPr>
              <w:t>Внутрифирменное планирование : учебник и практикум для академического бака- лавриата / С. Н. Кукушкин [и др.] ; под редакцией В. Я. Позднякова, Е. С. Васильевой. — 3-е изд., перераб. и доп. — Москва : Издательство Юрайт, 2019. — 322 с. — (Бакалавр. Академи- ческий курс). — ISBN 978-5-534-00617-9. — Текст : электронный // ЭБС Юрайт [сайт]. — URL: https://biblio-online.ru/bcode/431742</w:t>
            </w:r>
          </w:p>
          <w:p w14:paraId="42259050" w14:textId="77777777" w:rsidR="00B45798" w:rsidRPr="00B45798" w:rsidRDefault="00B45798" w:rsidP="00B45798">
            <w:pPr>
              <w:pStyle w:val="aa"/>
              <w:numPr>
                <w:ilvl w:val="0"/>
                <w:numId w:val="15"/>
              </w:numPr>
              <w:rPr>
                <w:rFonts w:ascii="Times New Roman" w:hAnsi="Times New Roman" w:cs="Times New Roman"/>
                <w:color w:val="000000"/>
                <w:sz w:val="19"/>
                <w:szCs w:val="19"/>
              </w:rPr>
            </w:pPr>
            <w:r w:rsidRPr="00B45798">
              <w:rPr>
                <w:rFonts w:ascii="Times New Roman" w:hAnsi="Times New Roman" w:cs="Times New Roman"/>
                <w:color w:val="000000"/>
                <w:sz w:val="19"/>
                <w:szCs w:val="19"/>
              </w:rPr>
              <w:t>Сергеев, А. А. Бизнес-планирование : учебник и практикум для вузов / А. А. Серге- ев. — 4-е изд., испр. и доп. — Москва : Издательство Юрайт, 2020. — 483 с. — (Высшее обра- зование). — ISBN 978-5-534-13182-6. — Текст : электронный // ЭБС Юрайт [сайт]. — URL: http://www.biblio-online.ru/bcode/449380</w:t>
            </w:r>
          </w:p>
          <w:p w14:paraId="539DC178" w14:textId="32043BC6" w:rsidR="00B45798" w:rsidRPr="00B45798" w:rsidRDefault="00B45798" w:rsidP="00B45798">
            <w:pPr>
              <w:pStyle w:val="aa"/>
              <w:numPr>
                <w:ilvl w:val="0"/>
                <w:numId w:val="15"/>
              </w:numPr>
              <w:rPr>
                <w:rFonts w:ascii="Times New Roman" w:hAnsi="Times New Roman" w:cs="Times New Roman"/>
                <w:color w:val="000000"/>
                <w:sz w:val="19"/>
                <w:szCs w:val="19"/>
              </w:rPr>
            </w:pPr>
            <w:r w:rsidRPr="00B45798">
              <w:rPr>
                <w:rFonts w:ascii="Times New Roman" w:hAnsi="Times New Roman" w:cs="Times New Roman"/>
                <w:color w:val="000000"/>
                <w:sz w:val="19"/>
                <w:szCs w:val="19"/>
              </w:rPr>
              <w:t xml:space="preserve">Черноморченко, С. И. Планирование и проектирование организаций : учебное посо- бие для вузов / С. И. Черноморченко. — 2-е изд. — Москва : Издательство Юрайт, 2020. — 221 с. — (Высшее образование). — ISBN 978-5-534-11222-1. — Текст : электронный // ЭБС Юрайт [сайт]. — URL: </w:t>
            </w:r>
            <w:hyperlink r:id="rId9" w:history="1">
              <w:r w:rsidRPr="0013260B">
                <w:rPr>
                  <w:rStyle w:val="a9"/>
                  <w:rFonts w:ascii="Times New Roman" w:hAnsi="Times New Roman" w:cs="Times New Roman"/>
                  <w:sz w:val="19"/>
                  <w:szCs w:val="19"/>
                </w:rPr>
                <w:t>http://www.biblio-online.ru/bcode/456906</w:t>
              </w:r>
            </w:hyperlink>
            <w:r>
              <w:rPr>
                <w:rFonts w:ascii="Times New Roman" w:hAnsi="Times New Roman" w:cs="Times New Roman"/>
                <w:color w:val="000000"/>
                <w:sz w:val="19"/>
                <w:szCs w:val="19"/>
              </w:rPr>
              <w:t xml:space="preserve"> </w:t>
            </w:r>
          </w:p>
          <w:p w14:paraId="7271B017" w14:textId="0ABD37B3" w:rsidR="00DC5319" w:rsidRPr="0075342D" w:rsidRDefault="00DC5319" w:rsidP="009A10C8">
            <w:pPr>
              <w:spacing w:after="0" w:line="240" w:lineRule="auto"/>
              <w:ind w:left="360"/>
              <w:jc w:val="both"/>
              <w:rPr>
                <w:rFonts w:ascii="Times New Roman" w:hAnsi="Times New Roman" w:cs="Times New Roman"/>
                <w:color w:val="000000"/>
                <w:sz w:val="19"/>
                <w:szCs w:val="19"/>
                <w:lang w:val="ru-RU"/>
              </w:rPr>
            </w:pP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75342D"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75342D"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75342D"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75342D"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75342D"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75342D"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75342D"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75342D"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75342D"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75342D"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75342D"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2FF20" w14:textId="77777777" w:rsidR="00DD5225" w:rsidRDefault="00DD5225" w:rsidP="00097FF4">
      <w:pPr>
        <w:spacing w:after="0" w:line="240" w:lineRule="auto"/>
      </w:pPr>
      <w:r>
        <w:separator/>
      </w:r>
    </w:p>
  </w:endnote>
  <w:endnote w:type="continuationSeparator" w:id="0">
    <w:p w14:paraId="0C4E2908" w14:textId="77777777" w:rsidR="00DD5225" w:rsidRDefault="00DD5225"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0A5AB" w14:textId="77777777" w:rsidR="00DD5225" w:rsidRDefault="00DD5225" w:rsidP="00097FF4">
      <w:pPr>
        <w:spacing w:after="0" w:line="240" w:lineRule="auto"/>
      </w:pPr>
      <w:r>
        <w:separator/>
      </w:r>
    </w:p>
  </w:footnote>
  <w:footnote w:type="continuationSeparator" w:id="0">
    <w:p w14:paraId="3470078B" w14:textId="77777777" w:rsidR="00DD5225" w:rsidRDefault="00DD5225"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297B2A"/>
    <w:multiLevelType w:val="multilevel"/>
    <w:tmpl w:val="96F0FC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11D65"/>
    <w:rsid w:val="0002418B"/>
    <w:rsid w:val="00041D26"/>
    <w:rsid w:val="0008022E"/>
    <w:rsid w:val="00082F77"/>
    <w:rsid w:val="00093147"/>
    <w:rsid w:val="00097FF4"/>
    <w:rsid w:val="000B3C3E"/>
    <w:rsid w:val="000E03A2"/>
    <w:rsid w:val="000E1D3D"/>
    <w:rsid w:val="000F0E25"/>
    <w:rsid w:val="0013506C"/>
    <w:rsid w:val="00151043"/>
    <w:rsid w:val="00182712"/>
    <w:rsid w:val="0019442B"/>
    <w:rsid w:val="00194768"/>
    <w:rsid w:val="001A29DE"/>
    <w:rsid w:val="001B2216"/>
    <w:rsid w:val="001B6FC4"/>
    <w:rsid w:val="001D3578"/>
    <w:rsid w:val="001D48E2"/>
    <w:rsid w:val="001F0BC7"/>
    <w:rsid w:val="001F32B5"/>
    <w:rsid w:val="002115F3"/>
    <w:rsid w:val="00244CEF"/>
    <w:rsid w:val="00261B6F"/>
    <w:rsid w:val="00267E6C"/>
    <w:rsid w:val="00275AD0"/>
    <w:rsid w:val="002768AF"/>
    <w:rsid w:val="00284C1C"/>
    <w:rsid w:val="00285203"/>
    <w:rsid w:val="002879D1"/>
    <w:rsid w:val="002D4D53"/>
    <w:rsid w:val="002D4EEB"/>
    <w:rsid w:val="002E0A02"/>
    <w:rsid w:val="002E1B6B"/>
    <w:rsid w:val="002F7A1D"/>
    <w:rsid w:val="003009D3"/>
    <w:rsid w:val="0030141B"/>
    <w:rsid w:val="00306198"/>
    <w:rsid w:val="00323476"/>
    <w:rsid w:val="00331A15"/>
    <w:rsid w:val="003401A6"/>
    <w:rsid w:val="003805E2"/>
    <w:rsid w:val="00383005"/>
    <w:rsid w:val="003953A2"/>
    <w:rsid w:val="00397141"/>
    <w:rsid w:val="00397279"/>
    <w:rsid w:val="003A1CE4"/>
    <w:rsid w:val="003C1A69"/>
    <w:rsid w:val="003E4147"/>
    <w:rsid w:val="003F10C9"/>
    <w:rsid w:val="004570F5"/>
    <w:rsid w:val="004675FC"/>
    <w:rsid w:val="0048126B"/>
    <w:rsid w:val="004A565E"/>
    <w:rsid w:val="004C503F"/>
    <w:rsid w:val="004C5B2E"/>
    <w:rsid w:val="004C6762"/>
    <w:rsid w:val="004D28CC"/>
    <w:rsid w:val="0050583E"/>
    <w:rsid w:val="00516F80"/>
    <w:rsid w:val="00541502"/>
    <w:rsid w:val="005440F1"/>
    <w:rsid w:val="00556C8B"/>
    <w:rsid w:val="00567BBF"/>
    <w:rsid w:val="00573978"/>
    <w:rsid w:val="00582CCC"/>
    <w:rsid w:val="00584EBF"/>
    <w:rsid w:val="005A7160"/>
    <w:rsid w:val="005C027F"/>
    <w:rsid w:val="005C54F9"/>
    <w:rsid w:val="005F1B5D"/>
    <w:rsid w:val="005F313E"/>
    <w:rsid w:val="005F3BC8"/>
    <w:rsid w:val="00621623"/>
    <w:rsid w:val="0063246F"/>
    <w:rsid w:val="00637ECF"/>
    <w:rsid w:val="0065536A"/>
    <w:rsid w:val="0068411F"/>
    <w:rsid w:val="00693D79"/>
    <w:rsid w:val="006A2E41"/>
    <w:rsid w:val="006A790A"/>
    <w:rsid w:val="006B7448"/>
    <w:rsid w:val="006C3162"/>
    <w:rsid w:val="006C4668"/>
    <w:rsid w:val="006C5B57"/>
    <w:rsid w:val="006D25C3"/>
    <w:rsid w:val="006E021A"/>
    <w:rsid w:val="006F0FFF"/>
    <w:rsid w:val="007046E8"/>
    <w:rsid w:val="00706509"/>
    <w:rsid w:val="00716531"/>
    <w:rsid w:val="00717FCA"/>
    <w:rsid w:val="00743416"/>
    <w:rsid w:val="00747DC7"/>
    <w:rsid w:val="00753179"/>
    <w:rsid w:val="0075342D"/>
    <w:rsid w:val="00755273"/>
    <w:rsid w:val="007933D4"/>
    <w:rsid w:val="007C17AC"/>
    <w:rsid w:val="007D4FA2"/>
    <w:rsid w:val="007E25EA"/>
    <w:rsid w:val="007E41F6"/>
    <w:rsid w:val="007F3CD1"/>
    <w:rsid w:val="00801120"/>
    <w:rsid w:val="00807E55"/>
    <w:rsid w:val="008229F7"/>
    <w:rsid w:val="008440F1"/>
    <w:rsid w:val="00847AA5"/>
    <w:rsid w:val="00855396"/>
    <w:rsid w:val="0087165D"/>
    <w:rsid w:val="008827F3"/>
    <w:rsid w:val="0089230A"/>
    <w:rsid w:val="008A2095"/>
    <w:rsid w:val="008A431C"/>
    <w:rsid w:val="008B44D9"/>
    <w:rsid w:val="008C71CE"/>
    <w:rsid w:val="008C7710"/>
    <w:rsid w:val="009011DA"/>
    <w:rsid w:val="00904C8E"/>
    <w:rsid w:val="00955F4B"/>
    <w:rsid w:val="0096180B"/>
    <w:rsid w:val="00973019"/>
    <w:rsid w:val="009A10C8"/>
    <w:rsid w:val="009A11D8"/>
    <w:rsid w:val="009C3D0A"/>
    <w:rsid w:val="009D287B"/>
    <w:rsid w:val="009D47E8"/>
    <w:rsid w:val="009D5A0E"/>
    <w:rsid w:val="009D66FF"/>
    <w:rsid w:val="009F0B29"/>
    <w:rsid w:val="00A17A52"/>
    <w:rsid w:val="00A356FB"/>
    <w:rsid w:val="00A47660"/>
    <w:rsid w:val="00A50A2B"/>
    <w:rsid w:val="00A510FD"/>
    <w:rsid w:val="00A52428"/>
    <w:rsid w:val="00A95312"/>
    <w:rsid w:val="00AA68AF"/>
    <w:rsid w:val="00AB1590"/>
    <w:rsid w:val="00AB4600"/>
    <w:rsid w:val="00AC6993"/>
    <w:rsid w:val="00AE111C"/>
    <w:rsid w:val="00B45798"/>
    <w:rsid w:val="00B53D82"/>
    <w:rsid w:val="00B558F3"/>
    <w:rsid w:val="00B7622F"/>
    <w:rsid w:val="00B83E83"/>
    <w:rsid w:val="00B8525C"/>
    <w:rsid w:val="00B95D6D"/>
    <w:rsid w:val="00B9644A"/>
    <w:rsid w:val="00BC3867"/>
    <w:rsid w:val="00BC51B1"/>
    <w:rsid w:val="00BC66CC"/>
    <w:rsid w:val="00BC674F"/>
    <w:rsid w:val="00BD5F11"/>
    <w:rsid w:val="00BD64E5"/>
    <w:rsid w:val="00C11E71"/>
    <w:rsid w:val="00C11FF2"/>
    <w:rsid w:val="00C13A63"/>
    <w:rsid w:val="00C30DEA"/>
    <w:rsid w:val="00C61265"/>
    <w:rsid w:val="00C6432E"/>
    <w:rsid w:val="00C66868"/>
    <w:rsid w:val="00C7440E"/>
    <w:rsid w:val="00C76FF8"/>
    <w:rsid w:val="00C8077C"/>
    <w:rsid w:val="00C8629D"/>
    <w:rsid w:val="00C87CB5"/>
    <w:rsid w:val="00C92B41"/>
    <w:rsid w:val="00CA1FA0"/>
    <w:rsid w:val="00CC6DB9"/>
    <w:rsid w:val="00CD538E"/>
    <w:rsid w:val="00CD63FC"/>
    <w:rsid w:val="00CE22C4"/>
    <w:rsid w:val="00D011EE"/>
    <w:rsid w:val="00D05432"/>
    <w:rsid w:val="00D13E4A"/>
    <w:rsid w:val="00D14647"/>
    <w:rsid w:val="00D15599"/>
    <w:rsid w:val="00D31453"/>
    <w:rsid w:val="00D36D96"/>
    <w:rsid w:val="00D37D99"/>
    <w:rsid w:val="00D460AB"/>
    <w:rsid w:val="00D4778D"/>
    <w:rsid w:val="00D662F9"/>
    <w:rsid w:val="00D74E19"/>
    <w:rsid w:val="00DB2059"/>
    <w:rsid w:val="00DC118B"/>
    <w:rsid w:val="00DC5319"/>
    <w:rsid w:val="00DD49FE"/>
    <w:rsid w:val="00DD5225"/>
    <w:rsid w:val="00DE1274"/>
    <w:rsid w:val="00DF7D3D"/>
    <w:rsid w:val="00E03B3D"/>
    <w:rsid w:val="00E209E2"/>
    <w:rsid w:val="00E31742"/>
    <w:rsid w:val="00E4403E"/>
    <w:rsid w:val="00E470C4"/>
    <w:rsid w:val="00E53311"/>
    <w:rsid w:val="00E61CAD"/>
    <w:rsid w:val="00E810B9"/>
    <w:rsid w:val="00E84F4C"/>
    <w:rsid w:val="00E86C91"/>
    <w:rsid w:val="00E92A81"/>
    <w:rsid w:val="00EA0355"/>
    <w:rsid w:val="00EC02AE"/>
    <w:rsid w:val="00ED5430"/>
    <w:rsid w:val="00EE1007"/>
    <w:rsid w:val="00F0421E"/>
    <w:rsid w:val="00F0522F"/>
    <w:rsid w:val="00F1591B"/>
    <w:rsid w:val="00F32A47"/>
    <w:rsid w:val="00F47C5E"/>
    <w:rsid w:val="00F52B3E"/>
    <w:rsid w:val="00F66116"/>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customStyle="1" w:styleId="ab">
    <w:name w:val="Основной текст_"/>
    <w:basedOn w:val="a0"/>
    <w:link w:val="10"/>
    <w:rsid w:val="00DC118B"/>
    <w:rPr>
      <w:rFonts w:ascii="Times New Roman" w:eastAsia="Times New Roman" w:hAnsi="Times New Roman" w:cs="Times New Roman"/>
      <w:sz w:val="28"/>
      <w:szCs w:val="28"/>
    </w:rPr>
  </w:style>
  <w:style w:type="paragraph" w:customStyle="1" w:styleId="10">
    <w:name w:val="Основной текст1"/>
    <w:basedOn w:val="a"/>
    <w:link w:val="ab"/>
    <w:rsid w:val="00DC118B"/>
    <w:pPr>
      <w:widowControl w:val="0"/>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763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blio-online.ru/bcode/45690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E768D"/>
    <w:rsid w:val="001105F9"/>
    <w:rsid w:val="00120F56"/>
    <w:rsid w:val="00153BC3"/>
    <w:rsid w:val="001A589D"/>
    <w:rsid w:val="001B0C9B"/>
    <w:rsid w:val="001C250D"/>
    <w:rsid w:val="001C3D6D"/>
    <w:rsid w:val="00222BCB"/>
    <w:rsid w:val="00226006"/>
    <w:rsid w:val="00254CA9"/>
    <w:rsid w:val="002D43BE"/>
    <w:rsid w:val="00310FF3"/>
    <w:rsid w:val="003C5435"/>
    <w:rsid w:val="003C7667"/>
    <w:rsid w:val="00484DD5"/>
    <w:rsid w:val="006B633E"/>
    <w:rsid w:val="006B73BE"/>
    <w:rsid w:val="00704FB3"/>
    <w:rsid w:val="0074056B"/>
    <w:rsid w:val="007B61F3"/>
    <w:rsid w:val="00831F48"/>
    <w:rsid w:val="00887222"/>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D80F0A"/>
    <w:rsid w:val="00DA3D66"/>
    <w:rsid w:val="00DD3148"/>
    <w:rsid w:val="00DF6EDF"/>
    <w:rsid w:val="00E45953"/>
    <w:rsid w:val="00E54BEA"/>
    <w:rsid w:val="00EF1B20"/>
    <w:rsid w:val="00EF3375"/>
    <w:rsid w:val="00F0556D"/>
    <w:rsid w:val="00F856C7"/>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29427-3A7F-46B0-8773-F5BAA9662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9</Pages>
  <Words>3056</Words>
  <Characters>17423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88</cp:revision>
  <cp:lastPrinted>2020-01-16T15:32:00Z</cp:lastPrinted>
  <dcterms:created xsi:type="dcterms:W3CDTF">2021-11-18T10:30:00Z</dcterms:created>
  <dcterms:modified xsi:type="dcterms:W3CDTF">2025-02-24T09:15:00Z</dcterms:modified>
</cp:coreProperties>
</file>