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FC0" w:rsidRDefault="00102FC0">
      <w:pPr>
        <w:spacing w:line="1" w:lineRule="exact"/>
      </w:pPr>
    </w:p>
    <w:p w:rsidR="00B85B8F" w:rsidRPr="001615C6" w:rsidRDefault="00B85B8F" w:rsidP="00B85B8F">
      <w:pPr>
        <w:jc w:val="center"/>
        <w:rPr>
          <w:rFonts w:ascii="Times New Roman" w:eastAsia="Times New Roman" w:hAnsi="Times New Roman" w:cs="Times New Roman"/>
        </w:rPr>
      </w:pPr>
      <w:r w:rsidRPr="001615C6">
        <w:rPr>
          <w:rFonts w:ascii="Times New Roman" w:eastAsia="Times New Roman" w:hAnsi="Times New Roman" w:cs="Times New Roman"/>
        </w:rPr>
        <w:t>МИНИСТЕРСТВО НАУКИ И ВЫСШЕГО ОБРАЗОВАНИЯ РОССИЙСКОЙ ФЕДЕРАЦИИ</w:t>
      </w:r>
    </w:p>
    <w:p w:rsidR="00B85B8F" w:rsidRPr="001615C6" w:rsidRDefault="00B85B8F" w:rsidP="00B85B8F">
      <w:pPr>
        <w:jc w:val="center"/>
        <w:rPr>
          <w:rFonts w:ascii="Calibri" w:eastAsia="Times New Roman" w:hAnsi="Calibri" w:cs="Times New Roman"/>
        </w:rPr>
      </w:pPr>
      <w:r w:rsidRPr="001615C6">
        <w:rPr>
          <w:rFonts w:ascii="Times New Roman" w:eastAsia="Times New Roman" w:hAnsi="Times New Roman" w:cs="Times New Roman"/>
        </w:rPr>
        <w:t>федеральное государственное бюджетное образовательное учреждение высшего образования</w:t>
      </w:r>
    </w:p>
    <w:p w:rsidR="00B85B8F" w:rsidRPr="001615C6" w:rsidRDefault="00B85B8F" w:rsidP="00B85B8F">
      <w:pPr>
        <w:jc w:val="center"/>
        <w:rPr>
          <w:rFonts w:ascii="Calibri" w:eastAsia="Times New Roman" w:hAnsi="Calibri" w:cs="Times New Roman"/>
          <w:b/>
          <w:sz w:val="20"/>
          <w:szCs w:val="20"/>
        </w:rPr>
      </w:pPr>
      <w:r w:rsidRPr="001615C6">
        <w:rPr>
          <w:rFonts w:ascii="Times New Roman" w:eastAsia="Times New Roman" w:hAnsi="Times New Roman" w:cs="Times New Roman"/>
          <w:b/>
          <w:sz w:val="20"/>
          <w:szCs w:val="20"/>
        </w:rPr>
        <w:t>"НИЖЕГОРОДСКИЙ ГОСУДАРСТВЕННЫЙ АГРОТЕХНОЛОГИЧЕСКИЙ УНИВЕРСИТЕТ"</w:t>
      </w:r>
    </w:p>
    <w:p w:rsidR="00B85B8F" w:rsidRPr="001615C6" w:rsidRDefault="00B85B8F" w:rsidP="00B85B8F">
      <w:pPr>
        <w:spacing w:after="185"/>
        <w:ind w:left="1580"/>
        <w:rPr>
          <w:rFonts w:ascii="Times New Roman" w:hAnsi="Times New Roman" w:cs="Times New Roman"/>
        </w:rPr>
      </w:pPr>
      <w:r w:rsidRPr="001615C6">
        <w:rPr>
          <w:rFonts w:ascii="Times New Roman" w:eastAsia="Times New Roman" w:hAnsi="Times New Roman" w:cs="Times New Roman"/>
          <w:b/>
        </w:rPr>
        <w:t>(ФГБОУ ВО Нижегородский ГАТУ)</w:t>
      </w:r>
    </w:p>
    <w:p w:rsidR="00B85B8F" w:rsidRPr="001615C6" w:rsidRDefault="00B85B8F" w:rsidP="00B85B8F">
      <w:pPr>
        <w:spacing w:after="1" w:line="280" w:lineRule="auto"/>
        <w:ind w:left="10"/>
        <w:jc w:val="center"/>
        <w:rPr>
          <w:rFonts w:ascii="Times New Roman" w:hAnsi="Times New Roman" w:cs="Times New Roman"/>
        </w:rPr>
      </w:pPr>
      <w:r w:rsidRPr="001615C6">
        <w:rPr>
          <w:rFonts w:ascii="Times New Roman" w:hAnsi="Times New Roman" w:cs="Times New Roman"/>
          <w:b/>
        </w:rPr>
        <w:t xml:space="preserve">Кафедра «Технология производства, хранения и переработки </w:t>
      </w:r>
      <w:r w:rsidRPr="001615C6">
        <w:rPr>
          <w:rFonts w:ascii="Times New Roman" w:hAnsi="Times New Roman" w:cs="Times New Roman"/>
          <w:b/>
        </w:rPr>
        <w:t>продукции растениеводства</w:t>
      </w:r>
      <w:r w:rsidRPr="001615C6">
        <w:rPr>
          <w:rFonts w:ascii="Times New Roman" w:hAnsi="Times New Roman" w:cs="Times New Roman"/>
          <w:b/>
        </w:rPr>
        <w:t xml:space="preserve">» </w:t>
      </w:r>
      <w:r w:rsidRPr="001615C6">
        <w:rPr>
          <w:rFonts w:ascii="Times New Roman" w:hAnsi="Times New Roman" w:cs="Times New Roman"/>
        </w:rPr>
        <w:t xml:space="preserve"> </w:t>
      </w:r>
    </w:p>
    <w:p w:rsidR="00B85B8F" w:rsidRPr="001615C6" w:rsidRDefault="00B85B8F" w:rsidP="00B85B8F">
      <w:pPr>
        <w:rPr>
          <w:rFonts w:ascii="Times New Roman" w:hAnsi="Times New Roman" w:cs="Times New Roman"/>
        </w:rPr>
      </w:pPr>
      <w:r w:rsidRPr="001615C6">
        <w:rPr>
          <w:rFonts w:ascii="Times New Roman" w:hAnsi="Times New Roman" w:cs="Times New Roman"/>
        </w:rPr>
        <w:t xml:space="preserve">  </w:t>
      </w:r>
    </w:p>
    <w:p w:rsidR="00B85B8F" w:rsidRPr="001615C6" w:rsidRDefault="00B85B8F" w:rsidP="00B85B8F">
      <w:pPr>
        <w:tabs>
          <w:tab w:val="center" w:pos="1647"/>
          <w:tab w:val="center" w:pos="6575"/>
        </w:tabs>
        <w:spacing w:after="30"/>
        <w:jc w:val="right"/>
        <w:rPr>
          <w:rFonts w:ascii="Times New Roman" w:hAnsi="Times New Roman" w:cs="Times New Roman"/>
        </w:rPr>
      </w:pPr>
      <w:r w:rsidRPr="001615C6">
        <w:rPr>
          <w:rFonts w:ascii="Times New Roman" w:eastAsia="Calibri" w:hAnsi="Times New Roman" w:cs="Times New Roman"/>
        </w:rPr>
        <w:tab/>
      </w:r>
      <w:r w:rsidRPr="001615C6">
        <w:rPr>
          <w:rFonts w:ascii="Times New Roman" w:hAnsi="Times New Roman" w:cs="Times New Roman"/>
        </w:rPr>
        <w:t xml:space="preserve"> </w:t>
      </w:r>
      <w:r w:rsidRPr="001615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noProof/>
        </w:rPr>
        <w:drawing>
          <wp:inline distT="0" distB="0" distL="0" distR="0" wp14:anchorId="160FF585" wp14:editId="7D4AB8E4">
            <wp:extent cx="2883535" cy="148780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535" cy="1487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615C6">
        <w:rPr>
          <w:rFonts w:ascii="Times New Roman" w:hAnsi="Times New Roman" w:cs="Times New Roman"/>
        </w:rPr>
        <w:t xml:space="preserve"> </w:t>
      </w:r>
    </w:p>
    <w:p w:rsidR="00B85B8F" w:rsidRPr="001615C6" w:rsidRDefault="00B85B8F" w:rsidP="00B85B8F">
      <w:pPr>
        <w:keepNext/>
        <w:spacing w:before="240" w:after="60"/>
        <w:ind w:left="204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32"/>
          <w:szCs w:val="32"/>
        </w:rPr>
      </w:pPr>
      <w:r w:rsidRPr="001615C6">
        <w:rPr>
          <w:rFonts w:ascii="Times New Roman" w:eastAsia="Times New Roman" w:hAnsi="Times New Roman" w:cs="Times New Roman"/>
          <w:b/>
          <w:kern w:val="28"/>
          <w:sz w:val="32"/>
          <w:szCs w:val="32"/>
        </w:rPr>
        <w:t>Рабочая программа практики</w:t>
      </w:r>
    </w:p>
    <w:p w:rsidR="00B85B8F" w:rsidRPr="001615C6" w:rsidRDefault="00B85B8F" w:rsidP="00B85B8F">
      <w:pPr>
        <w:ind w:left="752" w:right="74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15C6">
        <w:rPr>
          <w:rFonts w:ascii="Times New Roman" w:hAnsi="Times New Roman" w:cs="Times New Roman"/>
          <w:b/>
          <w:sz w:val="32"/>
          <w:szCs w:val="32"/>
        </w:rPr>
        <w:t>Б2.</w:t>
      </w:r>
      <w:r>
        <w:rPr>
          <w:rFonts w:ascii="Times New Roman" w:hAnsi="Times New Roman" w:cs="Times New Roman"/>
          <w:b/>
          <w:sz w:val="32"/>
          <w:szCs w:val="32"/>
        </w:rPr>
        <w:t>В</w:t>
      </w:r>
      <w:r w:rsidRPr="001615C6">
        <w:rPr>
          <w:rFonts w:ascii="Times New Roman" w:hAnsi="Times New Roman" w:cs="Times New Roman"/>
          <w:b/>
          <w:sz w:val="32"/>
          <w:szCs w:val="32"/>
        </w:rPr>
        <w:t>.0</w:t>
      </w:r>
      <w:r>
        <w:rPr>
          <w:rFonts w:ascii="Times New Roman" w:hAnsi="Times New Roman" w:cs="Times New Roman"/>
          <w:b/>
          <w:sz w:val="32"/>
          <w:szCs w:val="32"/>
        </w:rPr>
        <w:t>2</w:t>
      </w:r>
      <w:r w:rsidRPr="001615C6">
        <w:rPr>
          <w:rFonts w:ascii="Times New Roman" w:hAnsi="Times New Roman" w:cs="Times New Roman"/>
          <w:b/>
          <w:sz w:val="32"/>
          <w:szCs w:val="32"/>
        </w:rPr>
        <w:t xml:space="preserve">(П) </w:t>
      </w:r>
      <w:r>
        <w:rPr>
          <w:rFonts w:ascii="Times New Roman" w:hAnsi="Times New Roman" w:cs="Times New Roman"/>
          <w:b/>
          <w:sz w:val="32"/>
          <w:szCs w:val="32"/>
        </w:rPr>
        <w:t>Производственная</w:t>
      </w:r>
      <w:r w:rsidRPr="001615C6">
        <w:rPr>
          <w:rFonts w:ascii="Times New Roman" w:hAnsi="Times New Roman" w:cs="Times New Roman"/>
          <w:b/>
          <w:sz w:val="32"/>
          <w:szCs w:val="32"/>
        </w:rPr>
        <w:t xml:space="preserve"> практика:</w:t>
      </w:r>
    </w:p>
    <w:p w:rsidR="00B85B8F" w:rsidRPr="001615C6" w:rsidRDefault="00B85B8F" w:rsidP="00B85B8F">
      <w:pPr>
        <w:spacing w:after="3"/>
        <w:ind w:left="712" w:right="71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32"/>
          <w:szCs w:val="32"/>
        </w:rPr>
        <w:t>Технологическая (Проектно-технологическия)</w:t>
      </w:r>
      <w:r w:rsidRPr="001615C6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B85B8F" w:rsidRPr="001615C6" w:rsidRDefault="00B85B8F" w:rsidP="00B85B8F">
      <w:pPr>
        <w:rPr>
          <w:rFonts w:ascii="Times New Roman" w:hAnsi="Times New Roman" w:cs="Times New Roman"/>
        </w:rPr>
      </w:pPr>
      <w:r w:rsidRPr="001615C6">
        <w:rPr>
          <w:rFonts w:ascii="Times New Roman" w:hAnsi="Times New Roman" w:cs="Times New Roman"/>
        </w:rPr>
        <w:t xml:space="preserve"> </w:t>
      </w:r>
    </w:p>
    <w:p w:rsidR="00B85B8F" w:rsidRPr="001615C6" w:rsidRDefault="00B85B8F" w:rsidP="00B85B8F">
      <w:pPr>
        <w:rPr>
          <w:rFonts w:ascii="Times New Roman" w:hAnsi="Times New Roman" w:cs="Times New Roman"/>
        </w:rPr>
      </w:pPr>
      <w:r w:rsidRPr="001615C6">
        <w:rPr>
          <w:rFonts w:ascii="Times New Roman" w:hAnsi="Times New Roman" w:cs="Times New Roman"/>
        </w:rPr>
        <w:t xml:space="preserve">  </w:t>
      </w:r>
    </w:p>
    <w:p w:rsidR="00B85B8F" w:rsidRPr="001615C6" w:rsidRDefault="00B85B8F" w:rsidP="00B85B8F">
      <w:pPr>
        <w:spacing w:line="269" w:lineRule="auto"/>
        <w:ind w:left="10"/>
        <w:jc w:val="center"/>
        <w:rPr>
          <w:rFonts w:ascii="Times New Roman" w:hAnsi="Times New Roman" w:cs="Times New Roman"/>
        </w:rPr>
      </w:pPr>
      <w:r w:rsidRPr="00166BE0">
        <w:rPr>
          <w:rFonts w:ascii="Times New Roman" w:hAnsi="Times New Roman" w:cs="Times New Roman"/>
          <w:u w:val="single" w:color="000000"/>
        </w:rPr>
        <w:t>38.03.07 Товароведение</w:t>
      </w:r>
      <w:r w:rsidRPr="001615C6">
        <w:rPr>
          <w:rFonts w:ascii="Times New Roman" w:hAnsi="Times New Roman" w:cs="Times New Roman"/>
        </w:rPr>
        <w:t xml:space="preserve">  </w:t>
      </w:r>
    </w:p>
    <w:p w:rsidR="00B85B8F" w:rsidRPr="001615C6" w:rsidRDefault="00B85B8F" w:rsidP="00B85B8F">
      <w:pPr>
        <w:spacing w:after="169"/>
        <w:ind w:left="10" w:right="10"/>
        <w:jc w:val="center"/>
        <w:rPr>
          <w:rFonts w:ascii="Times New Roman" w:hAnsi="Times New Roman" w:cs="Times New Roman"/>
        </w:rPr>
      </w:pPr>
      <w:r w:rsidRPr="001615C6">
        <w:rPr>
          <w:rFonts w:ascii="Times New Roman" w:hAnsi="Times New Roman" w:cs="Times New Roman"/>
        </w:rPr>
        <w:t xml:space="preserve">(код и наименование направления подготовки) </w:t>
      </w:r>
    </w:p>
    <w:p w:rsidR="00B85B8F" w:rsidRPr="001615C6" w:rsidRDefault="00B85B8F" w:rsidP="00B85B8F">
      <w:pPr>
        <w:ind w:left="60"/>
        <w:jc w:val="center"/>
        <w:rPr>
          <w:rFonts w:ascii="Times New Roman" w:hAnsi="Times New Roman" w:cs="Times New Roman"/>
        </w:rPr>
      </w:pPr>
      <w:r w:rsidRPr="001615C6">
        <w:rPr>
          <w:rFonts w:ascii="Times New Roman" w:hAnsi="Times New Roman" w:cs="Times New Roman"/>
        </w:rPr>
        <w:t xml:space="preserve"> </w:t>
      </w:r>
    </w:p>
    <w:p w:rsidR="00B85B8F" w:rsidRPr="001615C6" w:rsidRDefault="00B85B8F" w:rsidP="00B85B8F">
      <w:pPr>
        <w:spacing w:after="116"/>
        <w:ind w:left="55"/>
        <w:jc w:val="center"/>
        <w:rPr>
          <w:rFonts w:ascii="Times New Roman" w:hAnsi="Times New Roman" w:cs="Times New Roman"/>
        </w:rPr>
      </w:pPr>
      <w:r w:rsidRPr="001615C6">
        <w:rPr>
          <w:rFonts w:ascii="Times New Roman" w:hAnsi="Times New Roman" w:cs="Times New Roman"/>
        </w:rPr>
        <w:t xml:space="preserve"> </w:t>
      </w:r>
      <w:r w:rsidRPr="001615C6">
        <w:rPr>
          <w:rFonts w:ascii="Times New Roman" w:hAnsi="Times New Roman" w:cs="Times New Roman"/>
        </w:rPr>
        <w:tab/>
        <w:t xml:space="preserve"> </w:t>
      </w:r>
    </w:p>
    <w:p w:rsidR="00B85B8F" w:rsidRPr="001615C6" w:rsidRDefault="00B85B8F" w:rsidP="00B85B8F">
      <w:pPr>
        <w:spacing w:line="269" w:lineRule="auto"/>
        <w:ind w:left="10" w:right="4"/>
        <w:jc w:val="center"/>
        <w:rPr>
          <w:rFonts w:ascii="Times New Roman" w:hAnsi="Times New Roman" w:cs="Times New Roman"/>
        </w:rPr>
      </w:pPr>
      <w:r w:rsidRPr="001615C6">
        <w:rPr>
          <w:rFonts w:ascii="Times New Roman" w:hAnsi="Times New Roman" w:cs="Times New Roman"/>
          <w:u w:val="single" w:color="000000"/>
        </w:rPr>
        <w:t>Бакалавр</w:t>
      </w:r>
      <w:r w:rsidRPr="001615C6">
        <w:rPr>
          <w:rFonts w:ascii="Times New Roman" w:hAnsi="Times New Roman" w:cs="Times New Roman"/>
        </w:rPr>
        <w:t xml:space="preserve"> </w:t>
      </w:r>
    </w:p>
    <w:p w:rsidR="00B85B8F" w:rsidRPr="001615C6" w:rsidRDefault="00B85B8F" w:rsidP="00B85B8F">
      <w:pPr>
        <w:spacing w:after="169"/>
        <w:ind w:left="10" w:right="8"/>
        <w:jc w:val="center"/>
        <w:rPr>
          <w:rFonts w:ascii="Times New Roman" w:hAnsi="Times New Roman" w:cs="Times New Roman"/>
        </w:rPr>
      </w:pPr>
      <w:r w:rsidRPr="001615C6">
        <w:rPr>
          <w:rFonts w:ascii="Times New Roman" w:hAnsi="Times New Roman" w:cs="Times New Roman"/>
        </w:rPr>
        <w:t xml:space="preserve">(уровень квалификация выпускника) </w:t>
      </w:r>
    </w:p>
    <w:p w:rsidR="00B85B8F" w:rsidRPr="001615C6" w:rsidRDefault="00B85B8F" w:rsidP="00B85B8F">
      <w:pPr>
        <w:spacing w:after="112"/>
        <w:ind w:left="60"/>
        <w:jc w:val="center"/>
        <w:rPr>
          <w:rFonts w:ascii="Times New Roman" w:hAnsi="Times New Roman" w:cs="Times New Roman"/>
        </w:rPr>
      </w:pPr>
      <w:r w:rsidRPr="001615C6">
        <w:rPr>
          <w:rFonts w:ascii="Times New Roman" w:hAnsi="Times New Roman" w:cs="Times New Roman"/>
        </w:rPr>
        <w:t xml:space="preserve"> </w:t>
      </w:r>
    </w:p>
    <w:p w:rsidR="00B85B8F" w:rsidRPr="001615C6" w:rsidRDefault="00B85B8F" w:rsidP="00B85B8F">
      <w:pPr>
        <w:keepNext/>
        <w:spacing w:before="240" w:after="60"/>
        <w:ind w:right="2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</w:p>
    <w:p w:rsidR="00B85B8F" w:rsidRPr="001615C6" w:rsidRDefault="00B85B8F" w:rsidP="00B85B8F">
      <w:pPr>
        <w:spacing w:after="169"/>
        <w:ind w:left="10" w:right="7"/>
        <w:jc w:val="center"/>
        <w:rPr>
          <w:rFonts w:ascii="Times New Roman" w:hAnsi="Times New Roman" w:cs="Times New Roman"/>
        </w:rPr>
      </w:pPr>
      <w:r w:rsidRPr="001615C6">
        <w:rPr>
          <w:rFonts w:ascii="Times New Roman" w:hAnsi="Times New Roman" w:cs="Times New Roman"/>
        </w:rPr>
        <w:t xml:space="preserve">(форма обучения) </w:t>
      </w:r>
    </w:p>
    <w:p w:rsidR="00102FC0" w:rsidRPr="00B85B8F" w:rsidRDefault="00B85B8F" w:rsidP="00B85B8F">
      <w:pPr>
        <w:spacing w:after="169"/>
        <w:ind w:left="10" w:right="7"/>
        <w:jc w:val="center"/>
        <w:rPr>
          <w:rFonts w:ascii="Times New Roman" w:hAnsi="Times New Roman" w:cs="Times New Roman"/>
          <w:u w:val="single"/>
        </w:rPr>
        <w:sectPr w:rsidR="00102FC0" w:rsidRPr="00B85B8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u w:val="single"/>
        </w:rPr>
        <w:t>Очно-</w:t>
      </w:r>
      <w:r>
        <w:rPr>
          <w:rFonts w:ascii="Times New Roman" w:hAnsi="Times New Roman" w:cs="Times New Roman"/>
          <w:u w:val="single"/>
        </w:rPr>
        <w:t>заочная</w:t>
      </w:r>
    </w:p>
    <w:p w:rsidR="00102FC0" w:rsidRDefault="00102FC0">
      <w:pPr>
        <w:spacing w:line="1" w:lineRule="exact"/>
        <w:sectPr w:rsidR="00102FC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02FC0" w:rsidRDefault="00102FC0">
      <w:pPr>
        <w:spacing w:line="1" w:lineRule="exact"/>
      </w:pPr>
    </w:p>
    <w:p w:rsidR="00102FC0" w:rsidRDefault="00B170EC">
      <w:pPr>
        <w:pStyle w:val="40"/>
        <w:framePr w:w="9984" w:h="298" w:hRule="exact" w:wrap="none" w:vAnchor="page" w:hAnchor="page" w:x="1387" w:y="1135"/>
      </w:pPr>
      <w:bookmarkStart w:id="0" w:name="bookmark3"/>
      <w:bookmarkStart w:id="1" w:name="bookmark4"/>
      <w:bookmarkStart w:id="2" w:name="bookmark5"/>
      <w:r>
        <w:t>Оглавление</w:t>
      </w:r>
      <w:bookmarkEnd w:id="0"/>
      <w:bookmarkEnd w:id="1"/>
      <w:bookmarkEnd w:id="2"/>
    </w:p>
    <w:p w:rsidR="00102FC0" w:rsidRDefault="00B170EC">
      <w:pPr>
        <w:pStyle w:val="a7"/>
        <w:framePr w:w="9984" w:h="10176" w:hRule="exact" w:wrap="none" w:vAnchor="page" w:hAnchor="page" w:x="1387" w:y="1682"/>
        <w:tabs>
          <w:tab w:val="right" w:leader="dot" w:pos="8914"/>
        </w:tabs>
      </w:pPr>
      <w:hyperlink w:anchor="bookmark20" w:tooltip="Current Document">
        <w:r>
          <w:t>Введение</w:t>
        </w:r>
        <w:r>
          <w:tab/>
          <w:t xml:space="preserve"> 4</w:t>
        </w:r>
      </w:hyperlink>
    </w:p>
    <w:p w:rsidR="00102FC0" w:rsidRDefault="00B170EC">
      <w:pPr>
        <w:pStyle w:val="a7"/>
        <w:framePr w:w="9984" w:h="10176" w:hRule="exact" w:wrap="none" w:vAnchor="page" w:hAnchor="page" w:x="1387" w:y="1682"/>
        <w:numPr>
          <w:ilvl w:val="0"/>
          <w:numId w:val="1"/>
        </w:numPr>
        <w:tabs>
          <w:tab w:val="left" w:pos="330"/>
          <w:tab w:val="right" w:leader="dot" w:pos="8914"/>
        </w:tabs>
      </w:pPr>
      <w:hyperlink w:anchor="bookmark33" w:tooltip="Current Document">
        <w:bookmarkStart w:id="3" w:name="bookmark6"/>
        <w:bookmarkEnd w:id="3"/>
        <w:r>
          <w:t>Вид практики, способ и форма ее проведения</w:t>
        </w:r>
        <w:r>
          <w:tab/>
          <w:t xml:space="preserve"> 4</w:t>
        </w:r>
      </w:hyperlink>
    </w:p>
    <w:p w:rsidR="00102FC0" w:rsidRDefault="00B170EC">
      <w:pPr>
        <w:pStyle w:val="a7"/>
        <w:framePr w:w="9984" w:h="10176" w:hRule="exact" w:wrap="none" w:vAnchor="page" w:hAnchor="page" w:x="1387" w:y="1682"/>
        <w:numPr>
          <w:ilvl w:val="0"/>
          <w:numId w:val="1"/>
        </w:numPr>
        <w:tabs>
          <w:tab w:val="left" w:pos="354"/>
        </w:tabs>
      </w:pPr>
      <w:bookmarkStart w:id="4" w:name="bookmark7"/>
      <w:bookmarkEnd w:id="4"/>
      <w:r>
        <w:t>Планируемые результаты обучения при прохождении производственной практики (технологическая</w:t>
      </w:r>
      <w:r>
        <w:t xml:space="preserve"> практика), соотнесенные с установленными в ОПОП</w:t>
      </w:r>
    </w:p>
    <w:p w:rsidR="00102FC0" w:rsidRDefault="00B170EC">
      <w:pPr>
        <w:pStyle w:val="a7"/>
        <w:framePr w:w="9984" w:h="10176" w:hRule="exact" w:wrap="none" w:vAnchor="page" w:hAnchor="page" w:x="1387" w:y="1682"/>
        <w:tabs>
          <w:tab w:val="right" w:leader="dot" w:pos="8914"/>
        </w:tabs>
      </w:pPr>
      <w:r>
        <w:t>ВО индикаторами достижения компетенций</w:t>
      </w:r>
      <w:r>
        <w:tab/>
        <w:t xml:space="preserve"> 4</w:t>
      </w:r>
    </w:p>
    <w:p w:rsidR="00102FC0" w:rsidRDefault="00B170EC">
      <w:pPr>
        <w:pStyle w:val="a7"/>
        <w:framePr w:w="9984" w:h="10176" w:hRule="exact" w:wrap="none" w:vAnchor="page" w:hAnchor="page" w:x="1387" w:y="1682"/>
        <w:numPr>
          <w:ilvl w:val="1"/>
          <w:numId w:val="1"/>
        </w:numPr>
        <w:tabs>
          <w:tab w:val="left" w:pos="736"/>
          <w:tab w:val="right" w:leader="dot" w:pos="8914"/>
        </w:tabs>
        <w:ind w:firstLine="200"/>
        <w:jc w:val="both"/>
      </w:pPr>
      <w:bookmarkStart w:id="5" w:name="bookmark8"/>
      <w:bookmarkEnd w:id="5"/>
      <w:r>
        <w:t>Перечень компетенций, формируемых при прохождении практики</w:t>
      </w:r>
      <w:r>
        <w:tab/>
        <w:t xml:space="preserve"> 4</w:t>
      </w:r>
    </w:p>
    <w:p w:rsidR="00102FC0" w:rsidRDefault="00B170EC">
      <w:pPr>
        <w:pStyle w:val="a7"/>
        <w:framePr w:w="9984" w:h="10176" w:hRule="exact" w:wrap="none" w:vAnchor="page" w:hAnchor="page" w:x="1387" w:y="1682"/>
        <w:numPr>
          <w:ilvl w:val="1"/>
          <w:numId w:val="1"/>
        </w:numPr>
        <w:tabs>
          <w:tab w:val="left" w:pos="736"/>
          <w:tab w:val="left" w:pos="8768"/>
        </w:tabs>
        <w:ind w:firstLine="200"/>
        <w:jc w:val="both"/>
      </w:pPr>
      <w:bookmarkStart w:id="6" w:name="bookmark9"/>
      <w:bookmarkEnd w:id="6"/>
      <w:r>
        <w:t>Перечень планируемых результатов обучения при прохождении практики ....</w:t>
      </w:r>
      <w:r>
        <w:tab/>
        <w:t>5</w:t>
      </w:r>
    </w:p>
    <w:p w:rsidR="00102FC0" w:rsidRDefault="00B170EC">
      <w:pPr>
        <w:pStyle w:val="a7"/>
        <w:framePr w:w="9984" w:h="10176" w:hRule="exact" w:wrap="none" w:vAnchor="page" w:hAnchor="page" w:x="1387" w:y="1682"/>
        <w:numPr>
          <w:ilvl w:val="0"/>
          <w:numId w:val="1"/>
        </w:numPr>
        <w:tabs>
          <w:tab w:val="left" w:pos="354"/>
          <w:tab w:val="right" w:leader="dot" w:pos="8914"/>
        </w:tabs>
      </w:pPr>
      <w:bookmarkStart w:id="7" w:name="bookmark10"/>
      <w:bookmarkEnd w:id="7"/>
      <w:r>
        <w:t>Место практики в структуре об</w:t>
      </w:r>
      <w:r>
        <w:t>разовательной программы</w:t>
      </w:r>
      <w:r>
        <w:tab/>
        <w:t xml:space="preserve"> 7</w:t>
      </w:r>
    </w:p>
    <w:p w:rsidR="00102FC0" w:rsidRDefault="00B170EC">
      <w:pPr>
        <w:pStyle w:val="a7"/>
        <w:framePr w:w="9984" w:h="10176" w:hRule="exact" w:wrap="none" w:vAnchor="page" w:hAnchor="page" w:x="1387" w:y="1682"/>
        <w:numPr>
          <w:ilvl w:val="0"/>
          <w:numId w:val="1"/>
        </w:numPr>
        <w:tabs>
          <w:tab w:val="left" w:pos="354"/>
        </w:tabs>
      </w:pPr>
      <w:bookmarkStart w:id="8" w:name="bookmark11"/>
      <w:bookmarkEnd w:id="8"/>
      <w:r>
        <w:t>Объем практики в зачетных единицах и ее продолжительность в неделях либо в</w:t>
      </w:r>
    </w:p>
    <w:p w:rsidR="00102FC0" w:rsidRDefault="00B170EC">
      <w:pPr>
        <w:pStyle w:val="a7"/>
        <w:framePr w:w="9984" w:h="10176" w:hRule="exact" w:wrap="none" w:vAnchor="page" w:hAnchor="page" w:x="1387" w:y="1682"/>
        <w:tabs>
          <w:tab w:val="right" w:leader="dot" w:pos="8914"/>
        </w:tabs>
      </w:pPr>
      <w:hyperlink w:anchor="bookmark42" w:tooltip="Current Document">
        <w:r>
          <w:t>академических или астрономических часах</w:t>
        </w:r>
        <w:r>
          <w:tab/>
          <w:t xml:space="preserve"> 7</w:t>
        </w:r>
      </w:hyperlink>
    </w:p>
    <w:p w:rsidR="00102FC0" w:rsidRDefault="00B170EC">
      <w:pPr>
        <w:pStyle w:val="a7"/>
        <w:framePr w:w="9984" w:h="10176" w:hRule="exact" w:wrap="none" w:vAnchor="page" w:hAnchor="page" w:x="1387" w:y="1682"/>
        <w:numPr>
          <w:ilvl w:val="0"/>
          <w:numId w:val="1"/>
        </w:numPr>
        <w:tabs>
          <w:tab w:val="left" w:pos="354"/>
          <w:tab w:val="right" w:leader="dot" w:pos="8914"/>
        </w:tabs>
      </w:pPr>
      <w:hyperlink w:anchor="bookmark46" w:tooltip="Current Document">
        <w:bookmarkStart w:id="9" w:name="bookmark12"/>
        <w:bookmarkEnd w:id="9"/>
        <w:r>
          <w:t>Р</w:t>
        </w:r>
        <w:r>
          <w:t>уководство практикой</w:t>
        </w:r>
        <w:r>
          <w:tab/>
          <w:t xml:space="preserve"> 7</w:t>
        </w:r>
      </w:hyperlink>
    </w:p>
    <w:p w:rsidR="00102FC0" w:rsidRDefault="00B170EC">
      <w:pPr>
        <w:pStyle w:val="a7"/>
        <w:framePr w:w="9984" w:h="10176" w:hRule="exact" w:wrap="none" w:vAnchor="page" w:hAnchor="page" w:x="1387" w:y="1682"/>
        <w:numPr>
          <w:ilvl w:val="0"/>
          <w:numId w:val="1"/>
        </w:numPr>
        <w:tabs>
          <w:tab w:val="left" w:pos="354"/>
          <w:tab w:val="right" w:leader="dot" w:pos="8914"/>
        </w:tabs>
      </w:pPr>
      <w:bookmarkStart w:id="10" w:name="bookmark13"/>
      <w:bookmarkEnd w:id="10"/>
      <w:r>
        <w:t>Содержание практики</w:t>
      </w:r>
      <w:r>
        <w:tab/>
        <w:t xml:space="preserve"> 8</w:t>
      </w:r>
    </w:p>
    <w:p w:rsidR="00102FC0" w:rsidRDefault="00B170EC">
      <w:pPr>
        <w:pStyle w:val="a7"/>
        <w:framePr w:w="9984" w:h="10176" w:hRule="exact" w:wrap="none" w:vAnchor="page" w:hAnchor="page" w:x="1387" w:y="1682"/>
        <w:numPr>
          <w:ilvl w:val="0"/>
          <w:numId w:val="1"/>
        </w:numPr>
        <w:tabs>
          <w:tab w:val="left" w:pos="354"/>
          <w:tab w:val="right" w:leader="dot" w:pos="8914"/>
        </w:tabs>
      </w:pPr>
      <w:hyperlink w:anchor="bookmark71" w:tooltip="Current Document">
        <w:bookmarkStart w:id="11" w:name="bookmark14"/>
        <w:bookmarkEnd w:id="11"/>
        <w:r>
          <w:t>Формы отчетности по практике</w:t>
        </w:r>
        <w:r>
          <w:tab/>
          <w:t xml:space="preserve"> 8</w:t>
        </w:r>
      </w:hyperlink>
    </w:p>
    <w:p w:rsidR="00102FC0" w:rsidRDefault="00B170EC">
      <w:pPr>
        <w:pStyle w:val="a7"/>
        <w:framePr w:w="9984" w:h="10176" w:hRule="exact" w:wrap="none" w:vAnchor="page" w:hAnchor="page" w:x="1387" w:y="1682"/>
        <w:numPr>
          <w:ilvl w:val="0"/>
          <w:numId w:val="1"/>
        </w:numPr>
        <w:tabs>
          <w:tab w:val="left" w:pos="354"/>
        </w:tabs>
      </w:pPr>
      <w:bookmarkStart w:id="12" w:name="bookmark15"/>
      <w:bookmarkEnd w:id="12"/>
      <w:r>
        <w:t>Особенности организации производственной практики обучающихся инвалидов</w:t>
      </w:r>
    </w:p>
    <w:p w:rsidR="00102FC0" w:rsidRDefault="00B170EC">
      <w:pPr>
        <w:pStyle w:val="a7"/>
        <w:framePr w:w="9984" w:h="10176" w:hRule="exact" w:wrap="none" w:vAnchor="page" w:hAnchor="page" w:x="1387" w:y="1682"/>
        <w:tabs>
          <w:tab w:val="right" w:leader="dot" w:pos="8914"/>
        </w:tabs>
      </w:pPr>
      <w:hyperlink w:anchor="bookmark75" w:tooltip="Current Document">
        <w:r>
          <w:t>и лиц с ограниченными возможностями здоровья</w:t>
        </w:r>
        <w:r>
          <w:tab/>
          <w:t xml:space="preserve"> 8</w:t>
        </w:r>
      </w:hyperlink>
    </w:p>
    <w:p w:rsidR="00102FC0" w:rsidRDefault="00B170EC">
      <w:pPr>
        <w:pStyle w:val="a7"/>
        <w:framePr w:w="9984" w:h="10176" w:hRule="exact" w:wrap="none" w:vAnchor="page" w:hAnchor="page" w:x="1387" w:y="1682"/>
        <w:numPr>
          <w:ilvl w:val="0"/>
          <w:numId w:val="1"/>
        </w:numPr>
        <w:tabs>
          <w:tab w:val="left" w:pos="354"/>
          <w:tab w:val="right" w:leader="dot" w:pos="8914"/>
        </w:tabs>
      </w:pPr>
      <w:hyperlink w:anchor="bookmark79" w:tooltip="Current Document">
        <w:bookmarkStart w:id="13" w:name="bookmark16"/>
        <w:bookmarkEnd w:id="13"/>
        <w:r>
          <w:t>Оценочные материалы по производственной практике</w:t>
        </w:r>
        <w:r>
          <w:tab/>
          <w:t xml:space="preserve"> 9</w:t>
        </w:r>
      </w:hyperlink>
    </w:p>
    <w:p w:rsidR="00102FC0" w:rsidRDefault="00B170EC">
      <w:pPr>
        <w:pStyle w:val="a7"/>
        <w:framePr w:w="9984" w:h="10176" w:hRule="exact" w:wrap="none" w:vAnchor="page" w:hAnchor="page" w:x="1387" w:y="1682"/>
        <w:numPr>
          <w:ilvl w:val="0"/>
          <w:numId w:val="1"/>
        </w:numPr>
        <w:tabs>
          <w:tab w:val="left" w:pos="450"/>
        </w:tabs>
      </w:pPr>
      <w:bookmarkStart w:id="14" w:name="bookmark17"/>
      <w:bookmarkEnd w:id="14"/>
      <w:r>
        <w:t>Перечень учебной литературы и ресурсов сети «Инт</w:t>
      </w:r>
      <w:r>
        <w:t>ернет», необходимых для</w:t>
      </w:r>
    </w:p>
    <w:p w:rsidR="00102FC0" w:rsidRDefault="00B170EC">
      <w:pPr>
        <w:pStyle w:val="a7"/>
        <w:framePr w:w="9984" w:h="10176" w:hRule="exact" w:wrap="none" w:vAnchor="page" w:hAnchor="page" w:x="1387" w:y="1682"/>
        <w:tabs>
          <w:tab w:val="right" w:leader="dot" w:pos="8914"/>
        </w:tabs>
      </w:pPr>
      <w:r>
        <w:t>проведения производственной практики</w:t>
      </w:r>
      <w:r>
        <w:tab/>
        <w:t xml:space="preserve"> 9</w:t>
      </w:r>
    </w:p>
    <w:p w:rsidR="00102FC0" w:rsidRDefault="00B170EC">
      <w:pPr>
        <w:pStyle w:val="a7"/>
        <w:framePr w:w="9984" w:h="10176" w:hRule="exact" w:wrap="none" w:vAnchor="page" w:hAnchor="page" w:x="1387" w:y="1682"/>
        <w:numPr>
          <w:ilvl w:val="0"/>
          <w:numId w:val="1"/>
        </w:numPr>
        <w:tabs>
          <w:tab w:val="left" w:pos="450"/>
        </w:tabs>
      </w:pPr>
      <w:bookmarkStart w:id="15" w:name="bookmark18"/>
      <w:bookmarkEnd w:id="15"/>
      <w:r>
        <w:t>Перечень информационных технологий, используемых при проведении</w:t>
      </w:r>
    </w:p>
    <w:p w:rsidR="00102FC0" w:rsidRDefault="00B170EC">
      <w:pPr>
        <w:pStyle w:val="a7"/>
        <w:framePr w:w="9984" w:h="10176" w:hRule="exact" w:wrap="none" w:vAnchor="page" w:hAnchor="page" w:x="1387" w:y="1682"/>
        <w:tabs>
          <w:tab w:val="right" w:leader="dot" w:pos="8914"/>
        </w:tabs>
      </w:pPr>
      <w:r>
        <w:t>практики, включая перечень программного обеспечения и информационных справочных систем (при необходимости)</w:t>
      </w:r>
      <w:r>
        <w:tab/>
        <w:t xml:space="preserve"> 10</w:t>
      </w:r>
    </w:p>
    <w:p w:rsidR="00102FC0" w:rsidRDefault="00B170EC">
      <w:pPr>
        <w:pStyle w:val="a7"/>
        <w:framePr w:w="9984" w:h="10176" w:hRule="exact" w:wrap="none" w:vAnchor="page" w:hAnchor="page" w:x="1387" w:y="1682"/>
        <w:tabs>
          <w:tab w:val="right" w:leader="dot" w:pos="8914"/>
        </w:tabs>
      </w:pPr>
      <w:r>
        <w:t>Приложения</w:t>
      </w:r>
      <w:r>
        <w:tab/>
        <w:t xml:space="preserve"> 12</w:t>
      </w:r>
    </w:p>
    <w:p w:rsidR="00102FC0" w:rsidRDefault="00B170EC">
      <w:pPr>
        <w:pStyle w:val="a7"/>
        <w:framePr w:w="9984" w:h="10176" w:hRule="exact" w:wrap="none" w:vAnchor="page" w:hAnchor="page" w:x="1387" w:y="1682"/>
        <w:tabs>
          <w:tab w:val="right" w:leader="dot" w:pos="8914"/>
        </w:tabs>
      </w:pPr>
      <w:r>
        <w:t>Типовые контрольные задания</w:t>
      </w:r>
      <w:r>
        <w:tab/>
        <w:t xml:space="preserve"> 12</w:t>
      </w:r>
    </w:p>
    <w:p w:rsidR="00102FC0" w:rsidRDefault="00B170EC">
      <w:pPr>
        <w:pStyle w:val="a7"/>
        <w:framePr w:w="9984" w:h="10176" w:hRule="exact" w:wrap="none" w:vAnchor="page" w:hAnchor="page" w:x="1387" w:y="1682"/>
        <w:tabs>
          <w:tab w:val="right" w:leader="dot" w:pos="8914"/>
        </w:tabs>
      </w:pPr>
      <w:hyperlink w:anchor="bookmark136" w:tooltip="Current Document">
        <w:r>
          <w:t>Форма рабочего графика (плана) прохождения практики</w:t>
        </w:r>
        <w:r>
          <w:tab/>
          <w:t xml:space="preserve"> 14</w:t>
        </w:r>
      </w:hyperlink>
    </w:p>
    <w:p w:rsidR="00102FC0" w:rsidRDefault="00B170EC">
      <w:pPr>
        <w:pStyle w:val="a7"/>
        <w:framePr w:w="9984" w:h="10176" w:hRule="exact" w:wrap="none" w:vAnchor="page" w:hAnchor="page" w:x="1387" w:y="1682"/>
        <w:tabs>
          <w:tab w:val="right" w:leader="dot" w:pos="8914"/>
        </w:tabs>
      </w:pPr>
      <w:r>
        <w:t>Форма индивидуального задания для прохождения практики</w:t>
      </w:r>
      <w:r>
        <w:tab/>
        <w:t xml:space="preserve"> 15</w:t>
      </w:r>
    </w:p>
    <w:p w:rsidR="00102FC0" w:rsidRDefault="00B170EC">
      <w:pPr>
        <w:pStyle w:val="a7"/>
        <w:framePr w:w="9984" w:h="10176" w:hRule="exact" w:wrap="none" w:vAnchor="page" w:hAnchor="page" w:x="1387" w:y="1682"/>
        <w:tabs>
          <w:tab w:val="right" w:leader="dot" w:pos="8914"/>
        </w:tabs>
      </w:pPr>
      <w:r>
        <w:t>Форма листа планируемых результатов прохождения практ</w:t>
      </w:r>
      <w:r>
        <w:t>ики</w:t>
      </w:r>
      <w:r>
        <w:tab/>
        <w:t xml:space="preserve"> 16</w:t>
      </w:r>
    </w:p>
    <w:p w:rsidR="00102FC0" w:rsidRDefault="00B170EC">
      <w:pPr>
        <w:pStyle w:val="a7"/>
        <w:framePr w:w="9984" w:h="10176" w:hRule="exact" w:wrap="none" w:vAnchor="page" w:hAnchor="page" w:x="1387" w:y="1682"/>
        <w:tabs>
          <w:tab w:val="right" w:leader="dot" w:pos="8914"/>
        </w:tabs>
      </w:pPr>
      <w:hyperlink w:anchor="bookmark149" w:tooltip="Current Document">
        <w:r>
          <w:t>Форма отзыва руководителя практики от Академии</w:t>
        </w:r>
        <w:r>
          <w:tab/>
          <w:t xml:space="preserve"> 18</w:t>
        </w:r>
      </w:hyperlink>
    </w:p>
    <w:p w:rsidR="00102FC0" w:rsidRDefault="00B170EC">
      <w:pPr>
        <w:pStyle w:val="a7"/>
        <w:framePr w:w="9984" w:h="10176" w:hRule="exact" w:wrap="none" w:vAnchor="page" w:hAnchor="page" w:x="1387" w:y="1682"/>
        <w:tabs>
          <w:tab w:val="right" w:leader="dot" w:pos="8914"/>
        </w:tabs>
      </w:pPr>
      <w:hyperlink w:anchor="bookmark155" w:tooltip="Current Document">
        <w:r>
          <w:t>Форма дневника прохождения практики</w:t>
        </w:r>
        <w:r>
          <w:tab/>
          <w:t xml:space="preserve"> 19</w:t>
        </w:r>
      </w:hyperlink>
    </w:p>
    <w:p w:rsidR="00102FC0" w:rsidRDefault="00B170EC">
      <w:pPr>
        <w:pStyle w:val="a7"/>
        <w:framePr w:w="9984" w:h="10176" w:hRule="exact" w:wrap="none" w:vAnchor="page" w:hAnchor="page" w:x="1387" w:y="1682"/>
        <w:tabs>
          <w:tab w:val="right" w:leader="dot" w:pos="8914"/>
        </w:tabs>
        <w:jc w:val="both"/>
      </w:pPr>
      <w:r>
        <w:t>Форма отзыва руководителя практики от профиль</w:t>
      </w:r>
      <w:r>
        <w:t>ной организации</w:t>
      </w:r>
      <w:r>
        <w:tab/>
        <w:t xml:space="preserve"> 20</w:t>
      </w:r>
    </w:p>
    <w:p w:rsidR="00102FC0" w:rsidRDefault="00B170EC">
      <w:pPr>
        <w:pStyle w:val="a7"/>
        <w:framePr w:w="9984" w:h="10176" w:hRule="exact" w:wrap="none" w:vAnchor="page" w:hAnchor="page" w:x="1387" w:y="1682"/>
        <w:tabs>
          <w:tab w:val="right" w:leader="dot" w:pos="8914"/>
        </w:tabs>
        <w:jc w:val="both"/>
      </w:pPr>
      <w:hyperlink w:anchor="bookmark161" w:tooltip="Current Document">
        <w:r>
          <w:t>Форма совместного рабочего графика (плана) проведения практики</w:t>
        </w:r>
        <w:r>
          <w:tab/>
          <w:t xml:space="preserve"> 21</w:t>
        </w:r>
      </w:hyperlink>
    </w:p>
    <w:p w:rsidR="00102FC0" w:rsidRDefault="00B170EC">
      <w:pPr>
        <w:pStyle w:val="a7"/>
        <w:framePr w:w="9984" w:h="10176" w:hRule="exact" w:wrap="none" w:vAnchor="page" w:hAnchor="page" w:x="1387" w:y="1682"/>
        <w:tabs>
          <w:tab w:val="right" w:leader="dot" w:pos="8914"/>
        </w:tabs>
        <w:jc w:val="both"/>
      </w:pPr>
      <w:r>
        <w:t>Форма титульного листа отчета о прохождении практики</w:t>
      </w:r>
      <w:r>
        <w:tab/>
        <w:t xml:space="preserve"> 22</w:t>
      </w:r>
    </w:p>
    <w:p w:rsidR="00102FC0" w:rsidRDefault="00B170EC">
      <w:pPr>
        <w:pStyle w:val="a7"/>
        <w:framePr w:w="9984" w:h="10176" w:hRule="exact" w:wrap="none" w:vAnchor="page" w:hAnchor="page" w:x="1387" w:y="1682"/>
        <w:tabs>
          <w:tab w:val="right" w:leader="dot" w:pos="8914"/>
        </w:tabs>
        <w:jc w:val="both"/>
      </w:pPr>
      <w:hyperlink w:anchor="bookmark173" w:tooltip="Current Document">
        <w:r>
          <w:t>Примерная структура отчета о прохождении практики</w:t>
        </w:r>
        <w:r>
          <w:tab/>
          <w:t xml:space="preserve"> 23</w:t>
        </w:r>
      </w:hyperlink>
    </w:p>
    <w:p w:rsidR="00102FC0" w:rsidRDefault="00B170EC">
      <w:pPr>
        <w:pStyle w:val="a5"/>
        <w:framePr w:wrap="none" w:vAnchor="page" w:hAnchor="page" w:x="6307" w:y="16379"/>
        <w:rPr>
          <w:sz w:val="20"/>
          <w:szCs w:val="20"/>
        </w:rPr>
      </w:pPr>
      <w:r>
        <w:rPr>
          <w:sz w:val="20"/>
          <w:szCs w:val="20"/>
        </w:rPr>
        <w:t>3</w:t>
      </w:r>
    </w:p>
    <w:p w:rsidR="00102FC0" w:rsidRDefault="00102FC0">
      <w:pPr>
        <w:spacing w:line="1" w:lineRule="exact"/>
        <w:sectPr w:rsidR="00102FC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02FC0" w:rsidRDefault="00102FC0">
      <w:pPr>
        <w:spacing w:line="1" w:lineRule="exact"/>
      </w:pPr>
    </w:p>
    <w:p w:rsidR="00102FC0" w:rsidRDefault="00B170EC">
      <w:pPr>
        <w:pStyle w:val="40"/>
        <w:framePr w:w="9979" w:h="13733" w:hRule="exact" w:wrap="none" w:vAnchor="page" w:hAnchor="page" w:x="1367" w:y="1132"/>
      </w:pPr>
      <w:bookmarkStart w:id="16" w:name="bookmark19"/>
      <w:bookmarkStart w:id="17" w:name="bookmark20"/>
      <w:bookmarkStart w:id="18" w:name="bookmark21"/>
      <w:r>
        <w:t>Введение</w:t>
      </w:r>
      <w:bookmarkEnd w:id="16"/>
      <w:bookmarkEnd w:id="17"/>
      <w:bookmarkEnd w:id="18"/>
    </w:p>
    <w:p w:rsidR="00102FC0" w:rsidRDefault="00B170EC">
      <w:pPr>
        <w:pStyle w:val="1"/>
        <w:framePr w:w="9979" w:h="13733" w:hRule="exact" w:wrap="none" w:vAnchor="page" w:hAnchor="page" w:x="1367" w:y="1132"/>
        <w:ind w:firstLine="720"/>
        <w:jc w:val="both"/>
      </w:pPr>
      <w:r>
        <w:t>Производственная практика: технологическая (проектно-технологическая) практика является одним из важнейших этапов учебного процесса. Практическая работа на предприятиях</w:t>
      </w:r>
      <w:r>
        <w:t xml:space="preserve"> помогает студенту систематизировать и закрепить приобретённые теоретические знания, значительно расширить и дополнить их углубленным изучением экономической, управленческой и нормативной литературы, а также получить практические навыки для работы по будущ</w:t>
      </w:r>
      <w:r>
        <w:t>ей специальности.</w:t>
      </w:r>
    </w:p>
    <w:p w:rsidR="00102FC0" w:rsidRDefault="00B170EC">
      <w:pPr>
        <w:pStyle w:val="1"/>
        <w:framePr w:w="9979" w:h="13733" w:hRule="exact" w:wrap="none" w:vAnchor="page" w:hAnchor="page" w:x="1367" w:y="1132"/>
        <w:ind w:firstLine="720"/>
        <w:jc w:val="both"/>
      </w:pPr>
      <w:r>
        <w:t>Производственная практика: технологическая (проектно-технологическая) практика является неотъемлемой составной частью учебного процесса подготовки студентов к самостоятельной практической работе.</w:t>
      </w:r>
    </w:p>
    <w:p w:rsidR="00102FC0" w:rsidRDefault="00B170EC">
      <w:pPr>
        <w:pStyle w:val="1"/>
        <w:framePr w:w="9979" w:h="13733" w:hRule="exact" w:wrap="none" w:vAnchor="page" w:hAnchor="page" w:x="1367" w:y="1132"/>
        <w:ind w:firstLine="720"/>
        <w:jc w:val="both"/>
      </w:pPr>
      <w:r>
        <w:t>Целью проведения производственной практики</w:t>
      </w:r>
      <w:r>
        <w:t xml:space="preserve"> (технологическая практика) является формирование общепрофессиональных и профессиональных компетенций, приобретение практических навыков и развитие профессиональных качеств будущего бакалавра.</w:t>
      </w:r>
    </w:p>
    <w:p w:rsidR="00102FC0" w:rsidRDefault="00B170EC">
      <w:pPr>
        <w:pStyle w:val="1"/>
        <w:framePr w:w="9979" w:h="13733" w:hRule="exact" w:wrap="none" w:vAnchor="page" w:hAnchor="page" w:x="1367" w:y="1132"/>
        <w:ind w:firstLine="720"/>
        <w:jc w:val="both"/>
      </w:pPr>
      <w:r>
        <w:rPr>
          <w:b/>
          <w:bCs/>
        </w:rPr>
        <w:t xml:space="preserve">Задачами практики </w:t>
      </w:r>
      <w:r>
        <w:t>являются:</w:t>
      </w:r>
    </w:p>
    <w:p w:rsidR="00102FC0" w:rsidRDefault="00B170EC">
      <w:pPr>
        <w:pStyle w:val="1"/>
        <w:framePr w:w="9979" w:h="13733" w:hRule="exact" w:wrap="none" w:vAnchor="page" w:hAnchor="page" w:x="1367" w:y="1132"/>
        <w:numPr>
          <w:ilvl w:val="0"/>
          <w:numId w:val="2"/>
        </w:numPr>
        <w:tabs>
          <w:tab w:val="left" w:pos="1137"/>
        </w:tabs>
        <w:ind w:firstLine="720"/>
        <w:jc w:val="both"/>
      </w:pPr>
      <w:bookmarkStart w:id="19" w:name="bookmark22"/>
      <w:bookmarkEnd w:id="19"/>
      <w:r>
        <w:t>приобретение умений и навыков на ос</w:t>
      </w:r>
      <w:r>
        <w:t>нове знаний, полученных в процессе теоретического обучения;</w:t>
      </w:r>
    </w:p>
    <w:p w:rsidR="00102FC0" w:rsidRDefault="00B170EC">
      <w:pPr>
        <w:pStyle w:val="1"/>
        <w:framePr w:w="9979" w:h="13733" w:hRule="exact" w:wrap="none" w:vAnchor="page" w:hAnchor="page" w:x="1367" w:y="1132"/>
        <w:numPr>
          <w:ilvl w:val="0"/>
          <w:numId w:val="2"/>
        </w:numPr>
        <w:tabs>
          <w:tab w:val="left" w:pos="1137"/>
        </w:tabs>
        <w:ind w:firstLine="720"/>
        <w:jc w:val="both"/>
      </w:pPr>
      <w:bookmarkStart w:id="20" w:name="bookmark23"/>
      <w:bookmarkEnd w:id="20"/>
      <w:r>
        <w:t>накопление опыта производственной работы;</w:t>
      </w:r>
    </w:p>
    <w:p w:rsidR="00102FC0" w:rsidRDefault="00B170EC">
      <w:pPr>
        <w:pStyle w:val="1"/>
        <w:framePr w:w="9979" w:h="13733" w:hRule="exact" w:wrap="none" w:vAnchor="page" w:hAnchor="page" w:x="1367" w:y="1132"/>
        <w:numPr>
          <w:ilvl w:val="0"/>
          <w:numId w:val="2"/>
        </w:numPr>
        <w:tabs>
          <w:tab w:val="left" w:pos="1137"/>
        </w:tabs>
        <w:ind w:firstLine="720"/>
        <w:jc w:val="both"/>
      </w:pPr>
      <w:bookmarkStart w:id="21" w:name="bookmark24"/>
      <w:bookmarkEnd w:id="21"/>
      <w:r>
        <w:t>освоение технологически безопасных технологий производства и переработки сельскохозяйственной продукции;</w:t>
      </w:r>
    </w:p>
    <w:p w:rsidR="00102FC0" w:rsidRDefault="00B170EC">
      <w:pPr>
        <w:pStyle w:val="1"/>
        <w:framePr w:w="9979" w:h="13733" w:hRule="exact" w:wrap="none" w:vAnchor="page" w:hAnchor="page" w:x="1367" w:y="1132"/>
        <w:numPr>
          <w:ilvl w:val="0"/>
          <w:numId w:val="2"/>
        </w:numPr>
        <w:tabs>
          <w:tab w:val="left" w:pos="1137"/>
        </w:tabs>
        <w:ind w:firstLine="720"/>
        <w:jc w:val="both"/>
      </w:pPr>
      <w:bookmarkStart w:id="22" w:name="bookmark25"/>
      <w:bookmarkEnd w:id="22"/>
      <w:r>
        <w:t>изучение и освоение опыта по технологиям сельскох</w:t>
      </w:r>
      <w:r>
        <w:t>озяйственного производства: полеводству, кормопроизводству, животноводству и переработки сельскохозяйственной продукции;</w:t>
      </w:r>
    </w:p>
    <w:p w:rsidR="00102FC0" w:rsidRDefault="00B170EC">
      <w:pPr>
        <w:pStyle w:val="1"/>
        <w:framePr w:w="9979" w:h="13733" w:hRule="exact" w:wrap="none" w:vAnchor="page" w:hAnchor="page" w:x="1367" w:y="1132"/>
        <w:numPr>
          <w:ilvl w:val="0"/>
          <w:numId w:val="2"/>
        </w:numPr>
        <w:tabs>
          <w:tab w:val="left" w:pos="1137"/>
        </w:tabs>
        <w:ind w:firstLine="720"/>
        <w:jc w:val="both"/>
      </w:pPr>
      <w:bookmarkStart w:id="23" w:name="bookmark26"/>
      <w:bookmarkEnd w:id="23"/>
      <w:r>
        <w:t>изучение состояния дел и внесение предложений по рациональному использованию сельскохозяйственной техники в растениеводстве, животновод</w:t>
      </w:r>
      <w:r>
        <w:t>стве и переработке;</w:t>
      </w:r>
    </w:p>
    <w:p w:rsidR="00102FC0" w:rsidRDefault="00B170EC">
      <w:pPr>
        <w:pStyle w:val="1"/>
        <w:framePr w:w="9979" w:h="13733" w:hRule="exact" w:wrap="none" w:vAnchor="page" w:hAnchor="page" w:x="1367" w:y="1132"/>
        <w:numPr>
          <w:ilvl w:val="0"/>
          <w:numId w:val="2"/>
        </w:numPr>
        <w:tabs>
          <w:tab w:val="left" w:pos="1137"/>
        </w:tabs>
        <w:ind w:firstLine="720"/>
        <w:jc w:val="both"/>
      </w:pPr>
      <w:bookmarkStart w:id="24" w:name="bookmark27"/>
      <w:bookmarkEnd w:id="24"/>
      <w:r>
        <w:t>приобретение навыков по организационно-экономическому анализу технологий сельскохозяйственного производства в хозяйстве и на перерабатывающем предприятии;</w:t>
      </w:r>
    </w:p>
    <w:p w:rsidR="00102FC0" w:rsidRDefault="00B170EC">
      <w:pPr>
        <w:pStyle w:val="1"/>
        <w:framePr w:w="9979" w:h="13733" w:hRule="exact" w:wrap="none" w:vAnchor="page" w:hAnchor="page" w:x="1367" w:y="1132"/>
        <w:numPr>
          <w:ilvl w:val="0"/>
          <w:numId w:val="2"/>
        </w:numPr>
        <w:tabs>
          <w:tab w:val="left" w:pos="1137"/>
        </w:tabs>
        <w:ind w:firstLine="720"/>
        <w:jc w:val="both"/>
      </w:pPr>
      <w:bookmarkStart w:id="25" w:name="bookmark28"/>
      <w:bookmarkEnd w:id="25"/>
      <w:r>
        <w:t>изучение и организация мероприятий по охране труда, технике безопасности и рацион</w:t>
      </w:r>
      <w:r>
        <w:t>альному природопользованию;</w:t>
      </w:r>
    </w:p>
    <w:p w:rsidR="00102FC0" w:rsidRDefault="00B170EC">
      <w:pPr>
        <w:pStyle w:val="1"/>
        <w:framePr w:w="9979" w:h="13733" w:hRule="exact" w:wrap="none" w:vAnchor="page" w:hAnchor="page" w:x="1367" w:y="1132"/>
        <w:numPr>
          <w:ilvl w:val="0"/>
          <w:numId w:val="2"/>
        </w:numPr>
        <w:tabs>
          <w:tab w:val="left" w:pos="1137"/>
        </w:tabs>
        <w:ind w:firstLine="720"/>
        <w:jc w:val="both"/>
      </w:pPr>
      <w:bookmarkStart w:id="26" w:name="bookmark29"/>
      <w:bookmarkEnd w:id="26"/>
      <w:r>
        <w:t>ознакомление с отчетностью и делопроизводством в хозяйстве и перерабатывающем предприятии;</w:t>
      </w:r>
    </w:p>
    <w:p w:rsidR="00102FC0" w:rsidRDefault="00B170EC">
      <w:pPr>
        <w:pStyle w:val="1"/>
        <w:framePr w:w="9979" w:h="13733" w:hRule="exact" w:wrap="none" w:vAnchor="page" w:hAnchor="page" w:x="1367" w:y="1132"/>
        <w:numPr>
          <w:ilvl w:val="0"/>
          <w:numId w:val="2"/>
        </w:numPr>
        <w:tabs>
          <w:tab w:val="left" w:pos="1137"/>
        </w:tabs>
        <w:ind w:firstLine="720"/>
        <w:jc w:val="both"/>
      </w:pPr>
      <w:bookmarkStart w:id="27" w:name="bookmark30"/>
      <w:bookmarkEnd w:id="27"/>
      <w:r>
        <w:t>изучение методов и стиля работы руководителя, специалистов производственных подразделений;</w:t>
      </w:r>
    </w:p>
    <w:p w:rsidR="00102FC0" w:rsidRDefault="00B170EC">
      <w:pPr>
        <w:pStyle w:val="1"/>
        <w:framePr w:w="9979" w:h="13733" w:hRule="exact" w:wrap="none" w:vAnchor="page" w:hAnchor="page" w:x="1367" w:y="1132"/>
        <w:numPr>
          <w:ilvl w:val="0"/>
          <w:numId w:val="2"/>
        </w:numPr>
        <w:tabs>
          <w:tab w:val="left" w:pos="1137"/>
        </w:tabs>
        <w:spacing w:after="240"/>
        <w:ind w:firstLine="720"/>
        <w:jc w:val="both"/>
      </w:pPr>
      <w:bookmarkStart w:id="28" w:name="bookmark31"/>
      <w:bookmarkEnd w:id="28"/>
      <w:r>
        <w:t xml:space="preserve">сбор данных для оформления и защиты отчета по </w:t>
      </w:r>
      <w:r>
        <w:t>практике.</w:t>
      </w:r>
    </w:p>
    <w:p w:rsidR="00102FC0" w:rsidRDefault="00B170EC">
      <w:pPr>
        <w:pStyle w:val="40"/>
        <w:framePr w:w="9979" w:h="13733" w:hRule="exact" w:wrap="none" w:vAnchor="page" w:hAnchor="page" w:x="1367" w:y="1132"/>
        <w:numPr>
          <w:ilvl w:val="0"/>
          <w:numId w:val="3"/>
        </w:numPr>
        <w:tabs>
          <w:tab w:val="left" w:pos="312"/>
        </w:tabs>
      </w:pPr>
      <w:bookmarkStart w:id="29" w:name="bookmark34"/>
      <w:bookmarkStart w:id="30" w:name="bookmark32"/>
      <w:bookmarkStart w:id="31" w:name="bookmark33"/>
      <w:bookmarkStart w:id="32" w:name="bookmark35"/>
      <w:bookmarkEnd w:id="29"/>
      <w:r>
        <w:t>Вид практики, способ и форма ее проведения</w:t>
      </w:r>
      <w:bookmarkEnd w:id="30"/>
      <w:bookmarkEnd w:id="31"/>
      <w:bookmarkEnd w:id="32"/>
    </w:p>
    <w:p w:rsidR="00102FC0" w:rsidRDefault="00B170EC">
      <w:pPr>
        <w:pStyle w:val="1"/>
        <w:framePr w:w="9979" w:h="13733" w:hRule="exact" w:wrap="none" w:vAnchor="page" w:hAnchor="page" w:x="1367" w:y="1132"/>
        <w:ind w:firstLine="720"/>
        <w:jc w:val="both"/>
      </w:pPr>
      <w:r>
        <w:t>Вид практики: производственная практика.</w:t>
      </w:r>
    </w:p>
    <w:p w:rsidR="00102FC0" w:rsidRDefault="00B170EC">
      <w:pPr>
        <w:pStyle w:val="1"/>
        <w:framePr w:w="9979" w:h="13733" w:hRule="exact" w:wrap="none" w:vAnchor="page" w:hAnchor="page" w:x="1367" w:y="1132"/>
        <w:ind w:firstLine="720"/>
        <w:jc w:val="both"/>
      </w:pPr>
      <w:r>
        <w:t>Тип практики: технологическая практика.</w:t>
      </w:r>
    </w:p>
    <w:p w:rsidR="00102FC0" w:rsidRDefault="00B170EC">
      <w:pPr>
        <w:pStyle w:val="1"/>
        <w:framePr w:w="9979" w:h="13733" w:hRule="exact" w:wrap="none" w:vAnchor="page" w:hAnchor="page" w:x="1367" w:y="1132"/>
        <w:ind w:firstLine="720"/>
        <w:jc w:val="both"/>
      </w:pPr>
      <w:r>
        <w:t>Способ проведения практики: стационарная, выездная.</w:t>
      </w:r>
    </w:p>
    <w:p w:rsidR="00102FC0" w:rsidRDefault="00B170EC">
      <w:pPr>
        <w:pStyle w:val="1"/>
        <w:framePr w:w="9979" w:h="13733" w:hRule="exact" w:wrap="none" w:vAnchor="page" w:hAnchor="page" w:x="1367" w:y="1132"/>
        <w:ind w:firstLine="720"/>
        <w:jc w:val="both"/>
      </w:pPr>
      <w:r>
        <w:t>Форма проведения практики: дискретно по видам.</w:t>
      </w:r>
    </w:p>
    <w:p w:rsidR="00102FC0" w:rsidRDefault="00B170EC">
      <w:pPr>
        <w:pStyle w:val="1"/>
        <w:framePr w:w="9979" w:h="13733" w:hRule="exact" w:wrap="none" w:vAnchor="page" w:hAnchor="page" w:x="1367" w:y="1132"/>
        <w:spacing w:after="240"/>
        <w:ind w:firstLine="720"/>
        <w:jc w:val="both"/>
      </w:pPr>
      <w:r>
        <w:t xml:space="preserve">Производственная </w:t>
      </w:r>
      <w:r>
        <w:t>практика: технологическая (проектно-технологическая) практика осуществляется на основе договоров с организациями, деятельность которых соответствует профессиональным компетенциям, осваиваемым в рамках ОПОП ВО (далее - профильная организация). Место прохожд</w:t>
      </w:r>
      <w:r>
        <w:t>ения практики и представленные к защите отчеты должны соответствовать приказу ректора академии о прохождении производственной практики.</w:t>
      </w:r>
    </w:p>
    <w:p w:rsidR="00102FC0" w:rsidRDefault="00B170EC">
      <w:pPr>
        <w:pStyle w:val="1"/>
        <w:framePr w:w="9979" w:h="13733" w:hRule="exact" w:wrap="none" w:vAnchor="page" w:hAnchor="page" w:x="1367" w:y="1132"/>
        <w:numPr>
          <w:ilvl w:val="0"/>
          <w:numId w:val="3"/>
        </w:numPr>
        <w:tabs>
          <w:tab w:val="left" w:pos="586"/>
        </w:tabs>
        <w:ind w:firstLine="0"/>
        <w:jc w:val="center"/>
      </w:pPr>
      <w:bookmarkStart w:id="33" w:name="bookmark36"/>
      <w:bookmarkEnd w:id="33"/>
      <w:r>
        <w:rPr>
          <w:b/>
          <w:bCs/>
        </w:rPr>
        <w:t>Планируемые результаты обучения при прохождении производственной практики</w:t>
      </w:r>
      <w:r>
        <w:rPr>
          <w:b/>
          <w:bCs/>
        </w:rPr>
        <w:br/>
        <w:t>(технологическая практика), соотнесенные с уст</w:t>
      </w:r>
      <w:r>
        <w:rPr>
          <w:b/>
          <w:bCs/>
        </w:rPr>
        <w:t>ановленными в ОПОП ВО индикаторами</w:t>
      </w:r>
      <w:r>
        <w:rPr>
          <w:b/>
          <w:bCs/>
        </w:rPr>
        <w:br/>
        <w:t>достижения компетенций</w:t>
      </w:r>
    </w:p>
    <w:p w:rsidR="00102FC0" w:rsidRDefault="00B170EC">
      <w:pPr>
        <w:pStyle w:val="1"/>
        <w:framePr w:w="9979" w:h="13733" w:hRule="exact" w:wrap="none" w:vAnchor="page" w:hAnchor="page" w:x="1367" w:y="1132"/>
        <w:ind w:firstLine="0"/>
        <w:jc w:val="both"/>
      </w:pPr>
      <w:r>
        <w:rPr>
          <w:b/>
          <w:bCs/>
        </w:rPr>
        <w:t>2.1. Перечень компетенций, формируемых при прохождении практики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91"/>
        <w:gridCol w:w="5078"/>
      </w:tblGrid>
      <w:tr w:rsidR="00102FC0">
        <w:tblPrEx>
          <w:tblCellMar>
            <w:top w:w="0" w:type="dxa"/>
            <w:bottom w:w="0" w:type="dxa"/>
          </w:tblCellMar>
        </w:tblPrEx>
        <w:trPr>
          <w:trHeight w:hRule="exact" w:val="528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2FC0" w:rsidRDefault="00B170EC">
            <w:pPr>
              <w:pStyle w:val="a9"/>
              <w:framePr w:w="9370" w:h="528" w:wrap="none" w:vAnchor="page" w:hAnchor="page" w:x="1386" w:y="15085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 и наименование компетенции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9370" w:h="528" w:wrap="none" w:vAnchor="page" w:hAnchor="page" w:x="1386" w:y="15085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 и наименование индикатора достижения компетенции(ИДК)</w:t>
            </w:r>
          </w:p>
        </w:tc>
      </w:tr>
    </w:tbl>
    <w:p w:rsidR="00102FC0" w:rsidRDefault="00B170EC">
      <w:pPr>
        <w:pStyle w:val="a5"/>
        <w:framePr w:wrap="none" w:vAnchor="page" w:hAnchor="page" w:x="6282" w:y="16376"/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102FC0" w:rsidRDefault="00102FC0">
      <w:pPr>
        <w:spacing w:line="1" w:lineRule="exact"/>
        <w:sectPr w:rsidR="00102FC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02FC0" w:rsidRDefault="00102FC0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91"/>
        <w:gridCol w:w="5078"/>
      </w:tblGrid>
      <w:tr w:rsidR="00102FC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93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9370" w:h="7646" w:wrap="none" w:vAnchor="page" w:hAnchor="page" w:x="1460" w:y="1132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Общепрофессиональная компетенция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1022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9370" w:h="7646" w:wrap="none" w:vAnchor="page" w:hAnchor="page" w:x="1460" w:y="113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ОПК-4 Способен реализовывать современные технологии и обосновывать их применение в профессиональной деятельности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2FC0" w:rsidRDefault="00B170EC">
            <w:pPr>
              <w:pStyle w:val="a9"/>
              <w:framePr w:w="9370" w:h="7646" w:wrap="none" w:vAnchor="page" w:hAnchor="page" w:x="1460" w:y="113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ИД-1ОПК-4 Реализует современные технологии и обосновывает их применение в профессиональной деятельности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93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9370" w:h="7646" w:wrap="none" w:vAnchor="page" w:hAnchor="page" w:x="1460" w:y="1132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Профессиональная компетенция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6096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2FC0" w:rsidRDefault="00B170EC">
            <w:pPr>
              <w:pStyle w:val="a9"/>
              <w:framePr w:w="9370" w:h="7646" w:wrap="none" w:vAnchor="page" w:hAnchor="page" w:x="1460" w:y="113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ПК-1 Готовность осуществлять координацию, контроль и планирование текущей деятельности предприятия питания</w:t>
            </w:r>
          </w:p>
          <w:p w:rsidR="00102FC0" w:rsidRDefault="00B170EC">
            <w:pPr>
              <w:pStyle w:val="a9"/>
              <w:framePr w:w="9370" w:h="7646" w:wrap="none" w:vAnchor="page" w:hAnchor="page" w:x="1460" w:y="113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ПК-2 Способность к формированию и контролю бизнес-процессов, регламентов и стандартов предприятия питания</w:t>
            </w:r>
          </w:p>
          <w:p w:rsidR="00102FC0" w:rsidRDefault="00B170EC">
            <w:pPr>
              <w:pStyle w:val="a9"/>
              <w:framePr w:w="9370" w:h="7646" w:wrap="none" w:vAnchor="page" w:hAnchor="page" w:x="1460" w:y="113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ПК-3 </w:t>
            </w:r>
            <w:r>
              <w:rPr>
                <w:sz w:val="22"/>
                <w:szCs w:val="22"/>
              </w:rPr>
              <w:t>Способность осуществлять оценку материальных ресурсов предприятия питания</w:t>
            </w:r>
          </w:p>
          <w:p w:rsidR="00102FC0" w:rsidRDefault="00B170EC">
            <w:pPr>
              <w:pStyle w:val="a9"/>
              <w:framePr w:w="9370" w:h="7646" w:wrap="none" w:vAnchor="page" w:hAnchor="page" w:x="1460" w:y="113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ПК-6 Способность осуществлять оценку функциональных возможностей персонала предприятия питания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2FC0" w:rsidRDefault="00B170EC">
            <w:pPr>
              <w:pStyle w:val="a9"/>
              <w:framePr w:w="9370" w:h="7646" w:wrap="none" w:vAnchor="page" w:hAnchor="page" w:x="1460" w:y="1132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ИД-1ПК-1 Способен осуществлять координацию, контроль и планирование текущей деятельност</w:t>
            </w:r>
            <w:r>
              <w:rPr>
                <w:sz w:val="22"/>
                <w:szCs w:val="22"/>
              </w:rPr>
              <w:t>и предприятия питания</w:t>
            </w:r>
          </w:p>
          <w:p w:rsidR="00102FC0" w:rsidRDefault="00B170EC">
            <w:pPr>
              <w:pStyle w:val="a9"/>
              <w:framePr w:w="9370" w:h="7646" w:wrap="none" w:vAnchor="page" w:hAnchor="page" w:x="1460" w:y="1132"/>
              <w:tabs>
                <w:tab w:val="left" w:pos="398"/>
                <w:tab w:val="left" w:pos="1435"/>
                <w:tab w:val="left" w:pos="2515"/>
                <w:tab w:val="left" w:pos="3898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ИД-2ПК-1 Составляет техническую документацию в</w:t>
            </w:r>
            <w:r>
              <w:rPr>
                <w:sz w:val="22"/>
                <w:szCs w:val="22"/>
              </w:rPr>
              <w:tab/>
              <w:t>области</w:t>
            </w:r>
            <w:r>
              <w:rPr>
                <w:sz w:val="22"/>
                <w:szCs w:val="22"/>
              </w:rPr>
              <w:tab/>
              <w:t>системы</w:t>
            </w:r>
            <w:r>
              <w:rPr>
                <w:sz w:val="22"/>
                <w:szCs w:val="22"/>
              </w:rPr>
              <w:tab/>
              <w:t>управления</w:t>
            </w:r>
            <w:r>
              <w:rPr>
                <w:sz w:val="22"/>
                <w:szCs w:val="22"/>
              </w:rPr>
              <w:tab/>
              <w:t>качеством</w:t>
            </w:r>
          </w:p>
          <w:p w:rsidR="00102FC0" w:rsidRDefault="00B170EC">
            <w:pPr>
              <w:pStyle w:val="a9"/>
              <w:framePr w:w="9370" w:h="7646" w:wrap="none" w:vAnchor="page" w:hAnchor="page" w:x="1460" w:y="1132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продукции (работ, услуг)</w:t>
            </w:r>
          </w:p>
          <w:p w:rsidR="00102FC0" w:rsidRDefault="00B170EC">
            <w:pPr>
              <w:pStyle w:val="a9"/>
              <w:framePr w:w="9370" w:h="7646" w:wrap="none" w:vAnchor="page" w:hAnchor="page" w:x="1460" w:y="1132"/>
              <w:tabs>
                <w:tab w:val="left" w:pos="1987"/>
                <w:tab w:val="left" w:pos="3432"/>
                <w:tab w:val="left" w:pos="3821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ИД-1ПК-2 Определяет формы и методы контроля бизнес-процессов,</w:t>
            </w:r>
            <w:r>
              <w:rPr>
                <w:sz w:val="22"/>
                <w:szCs w:val="22"/>
              </w:rPr>
              <w:tab/>
              <w:t>регламентов</w:t>
            </w:r>
            <w:r>
              <w:rPr>
                <w:sz w:val="22"/>
                <w:szCs w:val="22"/>
              </w:rPr>
              <w:tab/>
              <w:t>и</w:t>
            </w:r>
            <w:r>
              <w:rPr>
                <w:sz w:val="22"/>
                <w:szCs w:val="22"/>
              </w:rPr>
              <w:tab/>
              <w:t>стандартов</w:t>
            </w:r>
          </w:p>
          <w:p w:rsidR="00102FC0" w:rsidRDefault="00B170EC">
            <w:pPr>
              <w:pStyle w:val="a9"/>
              <w:framePr w:w="9370" w:h="7646" w:wrap="none" w:vAnchor="page" w:hAnchor="page" w:x="1460" w:y="1132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предприятия питания</w:t>
            </w:r>
          </w:p>
          <w:p w:rsidR="00102FC0" w:rsidRDefault="00B170EC">
            <w:pPr>
              <w:pStyle w:val="a9"/>
              <w:framePr w:w="9370" w:h="7646" w:wrap="none" w:vAnchor="page" w:hAnchor="page" w:x="1460" w:y="1132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ИД-2ПК-2 Применяет</w:t>
            </w:r>
            <w:r>
              <w:rPr>
                <w:sz w:val="22"/>
                <w:szCs w:val="22"/>
              </w:rPr>
              <w:t xml:space="preserve"> современные методы контроля качества и управления качеством продукции (работ, услуг)</w:t>
            </w:r>
          </w:p>
          <w:p w:rsidR="00102FC0" w:rsidRDefault="00B170EC">
            <w:pPr>
              <w:pStyle w:val="a9"/>
              <w:framePr w:w="9370" w:h="7646" w:wrap="none" w:vAnchor="page" w:hAnchor="page" w:x="1460" w:y="1132"/>
              <w:tabs>
                <w:tab w:val="left" w:pos="1310"/>
                <w:tab w:val="left" w:pos="2568"/>
                <w:tab w:val="left" w:pos="4200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ИД-1ПК-3</w:t>
            </w:r>
            <w:r>
              <w:rPr>
                <w:sz w:val="22"/>
                <w:szCs w:val="22"/>
              </w:rPr>
              <w:tab/>
              <w:t>Способен</w:t>
            </w:r>
            <w:r>
              <w:rPr>
                <w:sz w:val="22"/>
                <w:szCs w:val="22"/>
              </w:rPr>
              <w:tab/>
              <w:t>осуществлять</w:t>
            </w:r>
            <w:r>
              <w:rPr>
                <w:sz w:val="22"/>
                <w:szCs w:val="22"/>
              </w:rPr>
              <w:tab/>
              <w:t>оценку</w:t>
            </w:r>
          </w:p>
          <w:p w:rsidR="00102FC0" w:rsidRDefault="00B170EC">
            <w:pPr>
              <w:pStyle w:val="a9"/>
              <w:framePr w:w="9370" w:h="7646" w:wrap="none" w:vAnchor="page" w:hAnchor="page" w:x="1460" w:y="1132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материальных ресурсов предприятия питания</w:t>
            </w:r>
          </w:p>
          <w:p w:rsidR="00102FC0" w:rsidRDefault="00B170EC">
            <w:pPr>
              <w:pStyle w:val="a9"/>
              <w:framePr w:w="9370" w:h="7646" w:wrap="none" w:vAnchor="page" w:hAnchor="page" w:x="1460" w:y="1132"/>
              <w:tabs>
                <w:tab w:val="left" w:pos="1267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ИД-2ПК-3</w:t>
            </w:r>
            <w:r>
              <w:rPr>
                <w:sz w:val="22"/>
                <w:szCs w:val="22"/>
              </w:rPr>
              <w:tab/>
              <w:t>Разрабатывает рекомендации по</w:t>
            </w:r>
          </w:p>
          <w:p w:rsidR="00102FC0" w:rsidRDefault="00B170EC">
            <w:pPr>
              <w:pStyle w:val="a9"/>
              <w:framePr w:w="9370" w:h="7646" w:wrap="none" w:vAnchor="page" w:hAnchor="page" w:x="1460" w:y="1132"/>
              <w:tabs>
                <w:tab w:val="left" w:pos="1416"/>
                <w:tab w:val="left" w:pos="2506"/>
                <w:tab w:val="left" w:pos="3898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улучшению</w:t>
            </w:r>
            <w:r>
              <w:rPr>
                <w:sz w:val="22"/>
                <w:szCs w:val="22"/>
              </w:rPr>
              <w:tab/>
              <w:t>системы</w:t>
            </w:r>
            <w:r>
              <w:rPr>
                <w:sz w:val="22"/>
                <w:szCs w:val="22"/>
              </w:rPr>
              <w:tab/>
              <w:t>управления</w:t>
            </w:r>
            <w:r>
              <w:rPr>
                <w:sz w:val="22"/>
                <w:szCs w:val="22"/>
              </w:rPr>
              <w:tab/>
              <w:t>качеством</w:t>
            </w:r>
          </w:p>
          <w:p w:rsidR="00102FC0" w:rsidRDefault="00B170EC">
            <w:pPr>
              <w:pStyle w:val="a9"/>
              <w:framePr w:w="9370" w:h="7646" w:wrap="none" w:vAnchor="page" w:hAnchor="page" w:x="1460" w:y="1132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продукции </w:t>
            </w:r>
            <w:r>
              <w:rPr>
                <w:sz w:val="22"/>
                <w:szCs w:val="22"/>
              </w:rPr>
              <w:t>(работ, услуг) в организации</w:t>
            </w:r>
          </w:p>
          <w:p w:rsidR="00102FC0" w:rsidRDefault="00B170EC">
            <w:pPr>
              <w:pStyle w:val="a9"/>
              <w:framePr w:w="9370" w:h="7646" w:wrap="none" w:vAnchor="page" w:hAnchor="page" w:x="1460" w:y="1132"/>
              <w:tabs>
                <w:tab w:val="left" w:pos="2568"/>
                <w:tab w:val="left" w:pos="4200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ИД-1ПК-6 Способен</w:t>
            </w:r>
            <w:r>
              <w:rPr>
                <w:sz w:val="22"/>
                <w:szCs w:val="22"/>
              </w:rPr>
              <w:tab/>
              <w:t>осуществлять</w:t>
            </w:r>
            <w:r>
              <w:rPr>
                <w:sz w:val="22"/>
                <w:szCs w:val="22"/>
              </w:rPr>
              <w:tab/>
              <w:t>оценку</w:t>
            </w:r>
          </w:p>
          <w:p w:rsidR="00102FC0" w:rsidRDefault="00B170EC">
            <w:pPr>
              <w:pStyle w:val="a9"/>
              <w:framePr w:w="9370" w:h="7646" w:wrap="none" w:vAnchor="page" w:hAnchor="page" w:x="1460" w:y="1132"/>
              <w:tabs>
                <w:tab w:val="left" w:pos="2088"/>
                <w:tab w:val="left" w:pos="3893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функциональных</w:t>
            </w:r>
            <w:r>
              <w:rPr>
                <w:sz w:val="22"/>
                <w:szCs w:val="22"/>
              </w:rPr>
              <w:tab/>
              <w:t>возможностей</w:t>
            </w:r>
            <w:r>
              <w:rPr>
                <w:sz w:val="22"/>
                <w:szCs w:val="22"/>
              </w:rPr>
              <w:tab/>
              <w:t>персонала</w:t>
            </w:r>
          </w:p>
          <w:p w:rsidR="00102FC0" w:rsidRDefault="00B170EC">
            <w:pPr>
              <w:pStyle w:val="a9"/>
              <w:framePr w:w="9370" w:h="7646" w:wrap="none" w:vAnchor="page" w:hAnchor="page" w:x="1460" w:y="1132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предприятия питания</w:t>
            </w:r>
          </w:p>
          <w:p w:rsidR="00102FC0" w:rsidRDefault="00B170EC">
            <w:pPr>
              <w:pStyle w:val="a9"/>
              <w:framePr w:w="9370" w:h="7646" w:wrap="none" w:vAnchor="page" w:hAnchor="page" w:x="1460" w:y="1132"/>
              <w:tabs>
                <w:tab w:val="left" w:pos="2909"/>
                <w:tab w:val="left" w:pos="4742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ИД-2ПК-6 Владеет способностью эксплуатировать торгово-технологическое</w:t>
            </w:r>
            <w:r>
              <w:rPr>
                <w:sz w:val="22"/>
                <w:szCs w:val="22"/>
              </w:rPr>
              <w:tab/>
              <w:t>оборудование</w:t>
            </w:r>
            <w:r>
              <w:rPr>
                <w:sz w:val="22"/>
                <w:szCs w:val="22"/>
              </w:rPr>
              <w:tab/>
              <w:t>и</w:t>
            </w:r>
          </w:p>
          <w:p w:rsidR="00102FC0" w:rsidRDefault="00B170EC">
            <w:pPr>
              <w:pStyle w:val="a9"/>
              <w:framePr w:w="9370" w:h="7646" w:wrap="none" w:vAnchor="page" w:hAnchor="page" w:x="1460" w:y="1132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организовывать метрологический контроль</w:t>
            </w:r>
          </w:p>
        </w:tc>
      </w:tr>
    </w:tbl>
    <w:p w:rsidR="00102FC0" w:rsidRDefault="00B170EC">
      <w:pPr>
        <w:pStyle w:val="ab"/>
        <w:framePr w:wrap="none" w:vAnchor="page" w:hAnchor="page" w:x="1446" w:y="9061"/>
      </w:pPr>
      <w:r>
        <w:rPr>
          <w:b/>
          <w:bCs/>
        </w:rPr>
        <w:t xml:space="preserve">2.2. </w:t>
      </w:r>
      <w:r>
        <w:rPr>
          <w:b/>
          <w:bCs/>
        </w:rPr>
        <w:t>Перечень планируемых результатов обучения при прохождении практики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1"/>
        <w:gridCol w:w="5266"/>
      </w:tblGrid>
      <w:tr w:rsidR="00102FC0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2FC0" w:rsidRDefault="00B170EC">
            <w:pPr>
              <w:pStyle w:val="a9"/>
              <w:framePr w:w="9797" w:h="6125" w:wrap="none" w:vAnchor="page" w:hAnchor="page" w:x="1470" w:y="9335"/>
              <w:ind w:firstLine="0"/>
              <w:jc w:val="center"/>
            </w:pPr>
            <w:r>
              <w:rPr>
                <w:b/>
                <w:bCs/>
              </w:rPr>
              <w:t>Индикаторы достижения компетенций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2FC0" w:rsidRDefault="00B170EC">
            <w:pPr>
              <w:pStyle w:val="a9"/>
              <w:framePr w:w="9797" w:h="6125" w:wrap="none" w:vAnchor="page" w:hAnchor="page" w:x="1470" w:y="9335"/>
              <w:ind w:firstLine="0"/>
              <w:jc w:val="center"/>
            </w:pPr>
            <w:r>
              <w:rPr>
                <w:b/>
                <w:bCs/>
              </w:rPr>
              <w:t>Планируемые результаты обучения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97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2FC0" w:rsidRDefault="00B170EC">
            <w:pPr>
              <w:pStyle w:val="a9"/>
              <w:framePr w:w="9797" w:h="6125" w:wrap="none" w:vAnchor="page" w:hAnchor="page" w:x="1470" w:y="9335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Общепрофессиональная компетенция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1272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2FC0" w:rsidRDefault="00B170EC">
            <w:pPr>
              <w:pStyle w:val="a9"/>
              <w:framePr w:w="9797" w:h="6125" w:wrap="none" w:vAnchor="page" w:hAnchor="page" w:x="1470" w:y="9335"/>
              <w:ind w:left="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ИД-1ОПК-4Реализует современные технологии и обосновывает их применение в </w:t>
            </w:r>
            <w:r>
              <w:rPr>
                <w:sz w:val="22"/>
                <w:szCs w:val="22"/>
              </w:rPr>
              <w:t>профессиональной деятельности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9797" w:h="6125" w:wrap="none" w:vAnchor="page" w:hAnchor="page" w:x="1470" w:y="9335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(З): </w:t>
            </w:r>
            <w:r>
              <w:rPr>
                <w:sz w:val="22"/>
                <w:szCs w:val="22"/>
              </w:rPr>
              <w:t>полный объем требований:</w:t>
            </w:r>
          </w:p>
          <w:p w:rsidR="00102FC0" w:rsidRDefault="00B170EC">
            <w:pPr>
              <w:pStyle w:val="a9"/>
              <w:framePr w:w="9797" w:h="6125" w:wrap="none" w:vAnchor="page" w:hAnchor="page" w:x="1470" w:y="9335"/>
              <w:numPr>
                <w:ilvl w:val="0"/>
                <w:numId w:val="4"/>
              </w:numPr>
              <w:tabs>
                <w:tab w:val="left" w:pos="125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современные технологии хранения сельскохозяйственной продукции.</w:t>
            </w:r>
          </w:p>
          <w:p w:rsidR="00102FC0" w:rsidRDefault="00B170EC">
            <w:pPr>
              <w:pStyle w:val="a9"/>
              <w:framePr w:w="9797" w:h="6125" w:wrap="none" w:vAnchor="page" w:hAnchor="page" w:x="1470" w:y="9335"/>
              <w:numPr>
                <w:ilvl w:val="0"/>
                <w:numId w:val="4"/>
              </w:numPr>
              <w:tabs>
                <w:tab w:val="left" w:pos="125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современные технологии переработки сельскохозяйственной продукции.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1277"/>
        </w:trPr>
        <w:tc>
          <w:tcPr>
            <w:tcW w:w="45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02FC0" w:rsidRDefault="00102FC0">
            <w:pPr>
              <w:framePr w:w="9797" w:h="6125" w:wrap="none" w:vAnchor="page" w:hAnchor="page" w:x="1470" w:y="9335"/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9797" w:h="6125" w:wrap="none" w:vAnchor="page" w:hAnchor="page" w:x="1470" w:y="9335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(У): </w:t>
            </w:r>
            <w:r>
              <w:rPr>
                <w:sz w:val="22"/>
                <w:szCs w:val="22"/>
              </w:rPr>
              <w:t>основные умения при решении задач:</w:t>
            </w:r>
          </w:p>
          <w:p w:rsidR="00102FC0" w:rsidRDefault="00B170EC">
            <w:pPr>
              <w:pStyle w:val="a9"/>
              <w:framePr w:w="9797" w:h="6125" w:wrap="none" w:vAnchor="page" w:hAnchor="page" w:x="1470" w:y="9335"/>
              <w:numPr>
                <w:ilvl w:val="0"/>
                <w:numId w:val="5"/>
              </w:numPr>
              <w:tabs>
                <w:tab w:val="left" w:pos="13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использовать современные технологии хранения сельскохозяйственной продукции.</w:t>
            </w:r>
          </w:p>
          <w:p w:rsidR="00102FC0" w:rsidRDefault="00B170EC">
            <w:pPr>
              <w:pStyle w:val="a9"/>
              <w:framePr w:w="9797" w:h="6125" w:wrap="none" w:vAnchor="page" w:hAnchor="page" w:x="1470" w:y="9335"/>
              <w:numPr>
                <w:ilvl w:val="0"/>
                <w:numId w:val="5"/>
              </w:numPr>
              <w:tabs>
                <w:tab w:val="left" w:pos="13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использовать современные технологии переработки сельскохозяйственной продукции.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1781"/>
        </w:trPr>
        <w:tc>
          <w:tcPr>
            <w:tcW w:w="45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02FC0" w:rsidRDefault="00102FC0">
            <w:pPr>
              <w:framePr w:w="9797" w:h="6125" w:wrap="none" w:vAnchor="page" w:hAnchor="page" w:x="1470" w:y="9335"/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9797" w:h="6125" w:wrap="none" w:vAnchor="page" w:hAnchor="page" w:x="1470" w:y="9335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Владеть (В): </w:t>
            </w:r>
            <w:r>
              <w:rPr>
                <w:sz w:val="22"/>
                <w:szCs w:val="22"/>
              </w:rPr>
              <w:t>основные навыки в решении задач:</w:t>
            </w:r>
          </w:p>
          <w:p w:rsidR="00102FC0" w:rsidRDefault="00B170EC">
            <w:pPr>
              <w:pStyle w:val="a9"/>
              <w:framePr w:w="9797" w:h="6125" w:wrap="none" w:vAnchor="page" w:hAnchor="page" w:x="1470" w:y="9335"/>
              <w:numPr>
                <w:ilvl w:val="0"/>
                <w:numId w:val="6"/>
              </w:numPr>
              <w:tabs>
                <w:tab w:val="left" w:pos="13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способностью реализовывать современные технологии х</w:t>
            </w:r>
            <w:r>
              <w:rPr>
                <w:sz w:val="22"/>
                <w:szCs w:val="22"/>
              </w:rPr>
              <w:t>ранения и переработки сельскохозяйственной продукции.</w:t>
            </w:r>
          </w:p>
          <w:p w:rsidR="00102FC0" w:rsidRDefault="00B170EC">
            <w:pPr>
              <w:pStyle w:val="a9"/>
              <w:framePr w:w="9797" w:h="6125" w:wrap="none" w:vAnchor="page" w:hAnchor="page" w:x="1470" w:y="9335"/>
              <w:numPr>
                <w:ilvl w:val="0"/>
                <w:numId w:val="6"/>
              </w:numPr>
              <w:tabs>
                <w:tab w:val="left" w:pos="125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способность проводить обоснование применения современных технологий хранения и переработки сельскохозяйственной продукции.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97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2FC0" w:rsidRDefault="00B170EC">
            <w:pPr>
              <w:pStyle w:val="a9"/>
              <w:framePr w:w="9797" w:h="6125" w:wrap="none" w:vAnchor="page" w:hAnchor="page" w:x="1470" w:y="9335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Профессиональная компетенция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9797" w:h="6125" w:wrap="none" w:vAnchor="page" w:hAnchor="page" w:x="1470" w:y="9335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ИД-1ПК-1 Способен осуществлять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9797" w:h="6125" w:wrap="none" w:vAnchor="page" w:hAnchor="page" w:x="1470" w:y="9335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(З): </w:t>
            </w:r>
            <w:r>
              <w:rPr>
                <w:sz w:val="22"/>
                <w:szCs w:val="22"/>
              </w:rPr>
              <w:t>методы</w:t>
            </w:r>
            <w:r>
              <w:rPr>
                <w:sz w:val="22"/>
                <w:szCs w:val="22"/>
              </w:rPr>
              <w:t xml:space="preserve"> координации, контроля и</w:t>
            </w:r>
          </w:p>
        </w:tc>
      </w:tr>
    </w:tbl>
    <w:p w:rsidR="00102FC0" w:rsidRDefault="00B170EC">
      <w:pPr>
        <w:pStyle w:val="a5"/>
        <w:framePr w:wrap="none" w:vAnchor="page" w:hAnchor="page" w:x="6361" w:y="16376"/>
        <w:rPr>
          <w:sz w:val="20"/>
          <w:szCs w:val="20"/>
        </w:rPr>
      </w:pPr>
      <w:r>
        <w:rPr>
          <w:sz w:val="20"/>
          <w:szCs w:val="20"/>
        </w:rPr>
        <w:t>5</w:t>
      </w:r>
    </w:p>
    <w:p w:rsidR="00102FC0" w:rsidRDefault="00102FC0">
      <w:pPr>
        <w:spacing w:line="1" w:lineRule="exact"/>
        <w:sectPr w:rsidR="00102FC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02FC0" w:rsidRDefault="00102FC0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1"/>
        <w:gridCol w:w="5266"/>
      </w:tblGrid>
      <w:tr w:rsidR="00102FC0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2FC0" w:rsidRDefault="00B170EC">
            <w:pPr>
              <w:pStyle w:val="a9"/>
              <w:framePr w:w="9797" w:h="14390" w:wrap="none" w:vAnchor="page" w:hAnchor="page" w:x="1458" w:y="1132"/>
              <w:ind w:left="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координацию, контроль и планирование текущей деятельности предприятия питания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9797" w:h="14390" w:wrap="none" w:vAnchor="page" w:hAnchor="page" w:x="1458" w:y="113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планирования текущей деятельности предприятия питания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773"/>
        </w:trPr>
        <w:tc>
          <w:tcPr>
            <w:tcW w:w="45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02FC0" w:rsidRDefault="00102FC0">
            <w:pPr>
              <w:framePr w:w="9797" w:h="14390" w:wrap="none" w:vAnchor="page" w:hAnchor="page" w:x="1458" w:y="1132"/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9797" w:h="14390" w:wrap="none" w:vAnchor="page" w:hAnchor="page" w:x="1458" w:y="1132"/>
              <w:ind w:left="200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(У): </w:t>
            </w:r>
            <w:r>
              <w:rPr>
                <w:sz w:val="22"/>
                <w:szCs w:val="22"/>
              </w:rPr>
              <w:t xml:space="preserve">осуществлять координацию, контроль и планирование текущей </w:t>
            </w:r>
            <w:r>
              <w:rPr>
                <w:sz w:val="22"/>
                <w:szCs w:val="22"/>
              </w:rPr>
              <w:t>деятельности предприятия питания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768"/>
        </w:trPr>
        <w:tc>
          <w:tcPr>
            <w:tcW w:w="45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02FC0" w:rsidRDefault="00102FC0">
            <w:pPr>
              <w:framePr w:w="9797" w:h="14390" w:wrap="none" w:vAnchor="page" w:hAnchor="page" w:x="1458" w:y="1132"/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2FC0" w:rsidRDefault="00B170EC">
            <w:pPr>
              <w:pStyle w:val="a9"/>
              <w:framePr w:w="9797" w:h="14390" w:wrap="none" w:vAnchor="page" w:hAnchor="page" w:x="1458" w:y="1132"/>
              <w:ind w:left="200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Владеть (В): </w:t>
            </w:r>
            <w:r>
              <w:rPr>
                <w:sz w:val="22"/>
                <w:szCs w:val="22"/>
              </w:rPr>
              <w:t>навыками координации, контроля и планирования текущей деятельности предприятия питания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768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2FC0" w:rsidRDefault="00B170EC">
            <w:pPr>
              <w:pStyle w:val="a9"/>
              <w:framePr w:w="9797" w:h="14390" w:wrap="none" w:vAnchor="page" w:hAnchor="page" w:x="1458" w:y="1132"/>
              <w:ind w:left="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ИД-2ПК-1 Составляет техническую документацию в области системы управления качеством продукции (работ, услуг)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2FC0" w:rsidRDefault="00B170EC">
            <w:pPr>
              <w:pStyle w:val="a9"/>
              <w:framePr w:w="9797" w:h="14390" w:wrap="none" w:vAnchor="page" w:hAnchor="page" w:x="1458" w:y="1132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(З): </w:t>
            </w:r>
            <w:r>
              <w:rPr>
                <w:sz w:val="22"/>
                <w:szCs w:val="22"/>
              </w:rPr>
              <w:t>документацию в области системы управления качеством продукции (работ, услуг)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768"/>
        </w:trPr>
        <w:tc>
          <w:tcPr>
            <w:tcW w:w="45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2FC0" w:rsidRDefault="00102FC0">
            <w:pPr>
              <w:framePr w:w="9797" w:h="14390" w:wrap="none" w:vAnchor="page" w:hAnchor="page" w:x="1458" w:y="1132"/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9797" w:h="14390" w:wrap="none" w:vAnchor="page" w:hAnchor="page" w:x="1458" w:y="1132"/>
              <w:ind w:left="200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(У): </w:t>
            </w:r>
            <w:r>
              <w:rPr>
                <w:sz w:val="22"/>
                <w:szCs w:val="22"/>
              </w:rPr>
              <w:t>составлять техническую документацию в области системы управления качеством продукции (работ, услуг)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768"/>
        </w:trPr>
        <w:tc>
          <w:tcPr>
            <w:tcW w:w="45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2FC0" w:rsidRDefault="00102FC0">
            <w:pPr>
              <w:framePr w:w="9797" w:h="14390" w:wrap="none" w:vAnchor="page" w:hAnchor="page" w:x="1458" w:y="1132"/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9797" w:h="14390" w:wrap="none" w:vAnchor="page" w:hAnchor="page" w:x="1458" w:y="1132"/>
              <w:ind w:left="200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Владеть (В): </w:t>
            </w:r>
            <w:r>
              <w:rPr>
                <w:sz w:val="22"/>
                <w:szCs w:val="22"/>
              </w:rPr>
              <w:t xml:space="preserve">навыками составления технической документации в </w:t>
            </w:r>
            <w:r>
              <w:rPr>
                <w:sz w:val="22"/>
                <w:szCs w:val="22"/>
              </w:rPr>
              <w:t>области системы управления качеством продукции (работ, услуг).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773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2FC0" w:rsidRDefault="00B170EC">
            <w:pPr>
              <w:pStyle w:val="a9"/>
              <w:framePr w:w="9797" w:h="14390" w:wrap="none" w:vAnchor="page" w:hAnchor="page" w:x="1458" w:y="1132"/>
              <w:ind w:left="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ИД-1ПК-2 Определяет формы и методы контроля бизнес-процессов, регламентов и стандартов предприятия питания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9797" w:h="14390" w:wrap="none" w:vAnchor="page" w:hAnchor="page" w:x="1458" w:y="1132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(З): </w:t>
            </w:r>
            <w:r>
              <w:rPr>
                <w:sz w:val="22"/>
                <w:szCs w:val="22"/>
              </w:rPr>
              <w:t>формы и методы контроля бизнес- процессов, регламентов и стандартов предпр</w:t>
            </w:r>
            <w:r>
              <w:rPr>
                <w:sz w:val="22"/>
                <w:szCs w:val="22"/>
              </w:rPr>
              <w:t>иятия питания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768"/>
        </w:trPr>
        <w:tc>
          <w:tcPr>
            <w:tcW w:w="45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2FC0" w:rsidRDefault="00102FC0">
            <w:pPr>
              <w:framePr w:w="9797" w:h="14390" w:wrap="none" w:vAnchor="page" w:hAnchor="page" w:x="1458" w:y="1132"/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9797" w:h="14390" w:wrap="none" w:vAnchor="page" w:hAnchor="page" w:x="1458" w:y="1132"/>
              <w:ind w:left="200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(У): </w:t>
            </w:r>
            <w:r>
              <w:rPr>
                <w:sz w:val="22"/>
                <w:szCs w:val="22"/>
              </w:rPr>
              <w:t>определять формы и методы контроля бизнес-процессов, регламентов и стандартов предприятия питания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768"/>
        </w:trPr>
        <w:tc>
          <w:tcPr>
            <w:tcW w:w="45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2FC0" w:rsidRDefault="00102FC0">
            <w:pPr>
              <w:framePr w:w="9797" w:h="14390" w:wrap="none" w:vAnchor="page" w:hAnchor="page" w:x="1458" w:y="1132"/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9797" w:h="14390" w:wrap="none" w:vAnchor="page" w:hAnchor="page" w:x="1458" w:y="1132"/>
              <w:ind w:left="200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Владеть (В): </w:t>
            </w:r>
            <w:r>
              <w:rPr>
                <w:sz w:val="22"/>
                <w:szCs w:val="22"/>
              </w:rPr>
              <w:t>формами и методами контроля бизнес-процессов, регламентов и стандартов предприятия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2FC0" w:rsidRDefault="00B170EC">
            <w:pPr>
              <w:pStyle w:val="a9"/>
              <w:framePr w:w="9797" w:h="14390" w:wrap="none" w:vAnchor="page" w:hAnchor="page" w:x="1458" w:y="113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ИД-2ПК-2 Применяет современные </w:t>
            </w:r>
            <w:r>
              <w:rPr>
                <w:sz w:val="22"/>
                <w:szCs w:val="22"/>
              </w:rPr>
              <w:t>методы контроля качества и управления качеством продукции (работ, услуг)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9797" w:h="14390" w:wrap="none" w:vAnchor="page" w:hAnchor="page" w:x="1458" w:y="1132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(З): </w:t>
            </w:r>
            <w:r>
              <w:rPr>
                <w:sz w:val="22"/>
                <w:szCs w:val="22"/>
              </w:rPr>
              <w:t>современные методы контроля качества и управления качеством продукции (работ, услуг)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768"/>
        </w:trPr>
        <w:tc>
          <w:tcPr>
            <w:tcW w:w="45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2FC0" w:rsidRDefault="00102FC0">
            <w:pPr>
              <w:framePr w:w="9797" w:h="14390" w:wrap="none" w:vAnchor="page" w:hAnchor="page" w:x="1458" w:y="1132"/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9797" w:h="14390" w:wrap="none" w:vAnchor="page" w:hAnchor="page" w:x="1458" w:y="1132"/>
              <w:ind w:left="200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(У): </w:t>
            </w:r>
            <w:r>
              <w:rPr>
                <w:sz w:val="22"/>
                <w:szCs w:val="22"/>
              </w:rPr>
              <w:t xml:space="preserve">применять современные методы контроля качества и управления качеством </w:t>
            </w:r>
            <w:r>
              <w:rPr>
                <w:sz w:val="22"/>
                <w:szCs w:val="22"/>
              </w:rPr>
              <w:t>продукции (работ, услуг)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768"/>
        </w:trPr>
        <w:tc>
          <w:tcPr>
            <w:tcW w:w="45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2FC0" w:rsidRDefault="00102FC0">
            <w:pPr>
              <w:framePr w:w="9797" w:h="14390" w:wrap="none" w:vAnchor="page" w:hAnchor="page" w:x="1458" w:y="1132"/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9797" w:h="14390" w:wrap="none" w:vAnchor="page" w:hAnchor="page" w:x="1458" w:y="1132"/>
              <w:ind w:left="200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Владеть (В): </w:t>
            </w:r>
            <w:r>
              <w:rPr>
                <w:sz w:val="22"/>
                <w:szCs w:val="22"/>
              </w:rPr>
              <w:t>современными методами контроля качества и управления качеством продукции (работ, услуг)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2FC0" w:rsidRDefault="00B170EC">
            <w:pPr>
              <w:pStyle w:val="a9"/>
              <w:framePr w:w="9797" w:h="14390" w:wrap="none" w:vAnchor="page" w:hAnchor="page" w:x="1458" w:y="1132"/>
              <w:ind w:left="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ИД-1ПК-3 Способен осуществлять оценку материальных ресурсов предприятия питания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9797" w:h="14390" w:wrap="none" w:vAnchor="page" w:hAnchor="page" w:x="1458" w:y="1132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(З): </w:t>
            </w:r>
            <w:r>
              <w:rPr>
                <w:sz w:val="22"/>
                <w:szCs w:val="22"/>
              </w:rPr>
              <w:t xml:space="preserve">методы осуществления оценки </w:t>
            </w:r>
            <w:r>
              <w:rPr>
                <w:sz w:val="22"/>
                <w:szCs w:val="22"/>
              </w:rPr>
              <w:t>материальных ресурсов предприятия питания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5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2FC0" w:rsidRDefault="00102FC0">
            <w:pPr>
              <w:framePr w:w="9797" w:h="14390" w:wrap="none" w:vAnchor="page" w:hAnchor="page" w:x="1458" w:y="1132"/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9797" w:h="14390" w:wrap="none" w:vAnchor="page" w:hAnchor="page" w:x="1458" w:y="1132"/>
              <w:ind w:left="200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(У): </w:t>
            </w:r>
            <w:r>
              <w:rPr>
                <w:sz w:val="22"/>
                <w:szCs w:val="22"/>
              </w:rPr>
              <w:t>осуществлять оценку материальных ресурсов предприятия питания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45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2FC0" w:rsidRDefault="00102FC0">
            <w:pPr>
              <w:framePr w:w="9797" w:h="14390" w:wrap="none" w:vAnchor="page" w:hAnchor="page" w:x="1458" w:y="1132"/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9797" w:h="14390" w:wrap="none" w:vAnchor="page" w:hAnchor="page" w:x="1458" w:y="1132"/>
              <w:ind w:left="200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Владеть (В): </w:t>
            </w:r>
            <w:r>
              <w:rPr>
                <w:sz w:val="22"/>
                <w:szCs w:val="22"/>
              </w:rPr>
              <w:t>методами оценки материальных ресурсов предприятия питания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773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2FC0" w:rsidRDefault="00B170EC">
            <w:pPr>
              <w:pStyle w:val="a9"/>
              <w:framePr w:w="9797" w:h="14390" w:wrap="none" w:vAnchor="page" w:hAnchor="page" w:x="1458" w:y="1132"/>
              <w:ind w:left="220" w:firstLine="0"/>
            </w:pPr>
            <w:r>
              <w:t xml:space="preserve">ИД-2ПК-3 Разрабатывает рекомендации по улучшению системы </w:t>
            </w:r>
            <w:r>
              <w:t>управления качеством продукции (работ, услуг) в организации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9797" w:h="14390" w:wrap="none" w:vAnchor="page" w:hAnchor="page" w:x="1458" w:y="1132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(З): </w:t>
            </w:r>
            <w:r>
              <w:rPr>
                <w:sz w:val="22"/>
                <w:szCs w:val="22"/>
              </w:rPr>
              <w:t>методы по улучшению системы управления качеством продукции (работ, услуг) в организации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768"/>
        </w:trPr>
        <w:tc>
          <w:tcPr>
            <w:tcW w:w="45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2FC0" w:rsidRDefault="00102FC0">
            <w:pPr>
              <w:framePr w:w="9797" w:h="14390" w:wrap="none" w:vAnchor="page" w:hAnchor="page" w:x="1458" w:y="1132"/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9797" w:h="14390" w:wrap="none" w:vAnchor="page" w:hAnchor="page" w:x="1458" w:y="1132"/>
              <w:ind w:left="200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(У): </w:t>
            </w:r>
            <w:r>
              <w:rPr>
                <w:sz w:val="22"/>
                <w:szCs w:val="22"/>
              </w:rPr>
              <w:t>разрабатывать рекомендации по улучшению системы управления качеством продукции (рабо</w:t>
            </w:r>
            <w:r>
              <w:rPr>
                <w:sz w:val="22"/>
                <w:szCs w:val="22"/>
              </w:rPr>
              <w:t>т, услуг) в организации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768"/>
        </w:trPr>
        <w:tc>
          <w:tcPr>
            <w:tcW w:w="45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2FC0" w:rsidRDefault="00102FC0">
            <w:pPr>
              <w:framePr w:w="9797" w:h="14390" w:wrap="none" w:vAnchor="page" w:hAnchor="page" w:x="1458" w:y="1132"/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9797" w:h="14390" w:wrap="none" w:vAnchor="page" w:hAnchor="page" w:x="1458" w:y="1132"/>
              <w:ind w:left="200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Владеть (В): </w:t>
            </w:r>
            <w:r>
              <w:rPr>
                <w:sz w:val="22"/>
                <w:szCs w:val="22"/>
              </w:rPr>
              <w:t>методами по улучшению системы управления качеством продукции (работ, услуг) в организации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2FC0" w:rsidRDefault="00B170EC">
            <w:pPr>
              <w:pStyle w:val="a9"/>
              <w:framePr w:w="9797" w:h="14390" w:wrap="none" w:vAnchor="page" w:hAnchor="page" w:x="1458" w:y="1132"/>
              <w:ind w:left="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ИД-1ПК-6 Способен осуществлять оценку функциональных возможностей персонала предприятия питания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9797" w:h="14390" w:wrap="none" w:vAnchor="page" w:hAnchor="page" w:x="1458" w:y="1132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(З): </w:t>
            </w:r>
            <w:r>
              <w:rPr>
                <w:sz w:val="22"/>
                <w:szCs w:val="22"/>
              </w:rPr>
              <w:t xml:space="preserve">методы оценки </w:t>
            </w:r>
            <w:r>
              <w:rPr>
                <w:sz w:val="22"/>
                <w:szCs w:val="22"/>
              </w:rPr>
              <w:t>функциональных возможностей персонала предприятия питания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773"/>
        </w:trPr>
        <w:tc>
          <w:tcPr>
            <w:tcW w:w="45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2FC0" w:rsidRDefault="00102FC0">
            <w:pPr>
              <w:framePr w:w="9797" w:h="14390" w:wrap="none" w:vAnchor="page" w:hAnchor="page" w:x="1458" w:y="1132"/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9797" w:h="14390" w:wrap="none" w:vAnchor="page" w:hAnchor="page" w:x="1458" w:y="1132"/>
              <w:ind w:left="200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(У): </w:t>
            </w:r>
            <w:r>
              <w:rPr>
                <w:sz w:val="22"/>
                <w:szCs w:val="22"/>
              </w:rPr>
              <w:t>осуществлять оценку функциональных возможностей персонала предприятия питания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5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2FC0" w:rsidRDefault="00102FC0">
            <w:pPr>
              <w:framePr w:w="9797" w:h="14390" w:wrap="none" w:vAnchor="page" w:hAnchor="page" w:x="1458" w:y="1132"/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9797" w:h="14390" w:wrap="none" w:vAnchor="page" w:hAnchor="page" w:x="1458" w:y="1132"/>
              <w:ind w:left="200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Владеть (В): </w:t>
            </w:r>
            <w:r>
              <w:rPr>
                <w:sz w:val="22"/>
                <w:szCs w:val="22"/>
              </w:rPr>
              <w:t>методикой оценки функциональных возможностей персонала предприятия питания</w:t>
            </w:r>
          </w:p>
        </w:tc>
      </w:tr>
    </w:tbl>
    <w:p w:rsidR="00102FC0" w:rsidRDefault="00B170EC">
      <w:pPr>
        <w:pStyle w:val="a5"/>
        <w:framePr w:wrap="none" w:vAnchor="page" w:hAnchor="page" w:x="6344" w:y="16376"/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102FC0" w:rsidRDefault="00102FC0">
      <w:pPr>
        <w:spacing w:line="1" w:lineRule="exact"/>
        <w:sectPr w:rsidR="00102FC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02FC0" w:rsidRDefault="00102FC0">
      <w:pPr>
        <w:spacing w:line="1" w:lineRule="exact"/>
      </w:pPr>
    </w:p>
    <w:p w:rsidR="00102FC0" w:rsidRDefault="00B170EC">
      <w:pPr>
        <w:pStyle w:val="1"/>
        <w:framePr w:w="3230" w:h="1291" w:hRule="exact" w:wrap="none" w:vAnchor="page" w:hAnchor="page" w:x="1588" w:y="1655"/>
        <w:ind w:firstLine="0"/>
        <w:rPr>
          <w:sz w:val="22"/>
          <w:szCs w:val="22"/>
        </w:rPr>
      </w:pPr>
      <w:r>
        <w:rPr>
          <w:sz w:val="22"/>
          <w:szCs w:val="22"/>
        </w:rPr>
        <w:t>ИД-2ПК-6 Владеет способностью эксплуатировать торгово</w:t>
      </w:r>
      <w:r>
        <w:rPr>
          <w:sz w:val="22"/>
          <w:szCs w:val="22"/>
        </w:rPr>
        <w:softHyphen/>
        <w:t>технологическое оборудование и организовывать метрологический контроль</w:t>
      </w:r>
    </w:p>
    <w:p w:rsidR="00102FC0" w:rsidRDefault="00B170EC">
      <w:pPr>
        <w:pStyle w:val="1"/>
        <w:framePr w:w="9979" w:h="2318" w:hRule="exact" w:wrap="none" w:vAnchor="page" w:hAnchor="page" w:x="1367" w:y="1136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leader="underscore" w:pos="9612"/>
        </w:tabs>
        <w:ind w:left="4642" w:firstLine="364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Знать (З): </w:t>
      </w:r>
      <w:r>
        <w:rPr>
          <w:sz w:val="22"/>
          <w:szCs w:val="22"/>
        </w:rPr>
        <w:t>методикой по эксплуатированию торгово-</w:t>
      </w:r>
      <w:r>
        <w:rPr>
          <w:sz w:val="22"/>
          <w:szCs w:val="22"/>
        </w:rPr>
        <w:br/>
        <w:t>технологического оборудования и организации</w:t>
      </w:r>
      <w:r>
        <w:rPr>
          <w:sz w:val="22"/>
          <w:szCs w:val="22"/>
        </w:rPr>
        <w:br/>
      </w:r>
      <w:r>
        <w:rPr>
          <w:sz w:val="22"/>
          <w:szCs w:val="22"/>
          <w:u w:val="single"/>
        </w:rPr>
        <w:t>метрологическ</w:t>
      </w:r>
      <w:r>
        <w:rPr>
          <w:sz w:val="22"/>
          <w:szCs w:val="22"/>
          <w:u w:val="single"/>
        </w:rPr>
        <w:t>ого контроля</w:t>
      </w:r>
      <w:r>
        <w:rPr>
          <w:sz w:val="22"/>
          <w:szCs w:val="22"/>
        </w:rPr>
        <w:tab/>
      </w:r>
    </w:p>
    <w:p w:rsidR="00102FC0" w:rsidRDefault="00B170EC">
      <w:pPr>
        <w:pStyle w:val="1"/>
        <w:framePr w:w="9979" w:h="2318" w:hRule="exact" w:wrap="none" w:vAnchor="page" w:hAnchor="page" w:x="1367" w:y="1136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leader="underscore" w:pos="9612"/>
        </w:tabs>
        <w:ind w:left="4642" w:firstLine="10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Уметь (У): </w:t>
      </w:r>
      <w:r>
        <w:rPr>
          <w:sz w:val="22"/>
          <w:szCs w:val="22"/>
        </w:rPr>
        <w:t>эксплуатировать торгово-</w:t>
      </w:r>
      <w:r>
        <w:rPr>
          <w:sz w:val="22"/>
          <w:szCs w:val="22"/>
        </w:rPr>
        <w:br/>
        <w:t>технологическое оборудование и организовывать</w:t>
      </w:r>
      <w:r>
        <w:rPr>
          <w:sz w:val="22"/>
          <w:szCs w:val="22"/>
        </w:rPr>
        <w:br/>
      </w:r>
      <w:r>
        <w:rPr>
          <w:sz w:val="22"/>
          <w:szCs w:val="22"/>
          <w:u w:val="single"/>
        </w:rPr>
        <w:t>метрологический контроль</w:t>
      </w:r>
      <w:r>
        <w:rPr>
          <w:sz w:val="22"/>
          <w:szCs w:val="22"/>
        </w:rPr>
        <w:tab/>
      </w:r>
    </w:p>
    <w:p w:rsidR="00102FC0" w:rsidRDefault="00B170EC">
      <w:pPr>
        <w:pStyle w:val="1"/>
        <w:framePr w:w="9979" w:h="2318" w:hRule="exact" w:wrap="none" w:vAnchor="page" w:hAnchor="page" w:x="1367" w:y="1136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ind w:left="8282" w:hanging="364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Владеть (В): </w:t>
      </w:r>
      <w:r>
        <w:rPr>
          <w:sz w:val="22"/>
          <w:szCs w:val="22"/>
        </w:rPr>
        <w:t>способностью эксплуатировать</w:t>
      </w:r>
      <w:r>
        <w:rPr>
          <w:sz w:val="22"/>
          <w:szCs w:val="22"/>
        </w:rPr>
        <w:br/>
        <w:t>торгово-технологическое оборудование и</w:t>
      </w:r>
      <w:r>
        <w:rPr>
          <w:sz w:val="22"/>
          <w:szCs w:val="22"/>
        </w:rPr>
        <w:br/>
        <w:t>организовывать метрологический контроль</w:t>
      </w:r>
    </w:p>
    <w:p w:rsidR="00102FC0" w:rsidRDefault="00B170EC">
      <w:pPr>
        <w:pStyle w:val="40"/>
        <w:framePr w:w="9979" w:h="11822" w:hRule="exact" w:wrap="none" w:vAnchor="page" w:hAnchor="page" w:x="1367" w:y="3685"/>
        <w:numPr>
          <w:ilvl w:val="0"/>
          <w:numId w:val="3"/>
        </w:numPr>
        <w:tabs>
          <w:tab w:val="left" w:pos="323"/>
        </w:tabs>
      </w:pPr>
      <w:bookmarkStart w:id="34" w:name="bookmark39"/>
      <w:bookmarkStart w:id="35" w:name="bookmark37"/>
      <w:bookmarkStart w:id="36" w:name="bookmark38"/>
      <w:bookmarkStart w:id="37" w:name="bookmark40"/>
      <w:bookmarkEnd w:id="34"/>
      <w:r>
        <w:t xml:space="preserve">Место </w:t>
      </w:r>
      <w:r>
        <w:t>практики в структуре ОПОП ВО.</w:t>
      </w:r>
      <w:bookmarkEnd w:id="35"/>
      <w:bookmarkEnd w:id="36"/>
      <w:bookmarkEnd w:id="37"/>
    </w:p>
    <w:p w:rsidR="00102FC0" w:rsidRDefault="00B170EC">
      <w:pPr>
        <w:pStyle w:val="1"/>
        <w:framePr w:w="9979" w:h="11822" w:hRule="exact" w:wrap="none" w:vAnchor="page" w:hAnchor="page" w:x="1367" w:y="3685"/>
        <w:spacing w:after="240"/>
        <w:ind w:firstLine="720"/>
        <w:jc w:val="both"/>
      </w:pPr>
      <w:r>
        <w:t>Производственная практика: технологическая (проектно-технологическая) практика входит в Блок 2 «Практики», в полном объеме относится к обязательной части ОПОП ВО.</w:t>
      </w:r>
    </w:p>
    <w:p w:rsidR="00102FC0" w:rsidRDefault="00B170EC">
      <w:pPr>
        <w:pStyle w:val="40"/>
        <w:framePr w:w="9979" w:h="11822" w:hRule="exact" w:wrap="none" w:vAnchor="page" w:hAnchor="page" w:x="1367" w:y="3685"/>
        <w:numPr>
          <w:ilvl w:val="0"/>
          <w:numId w:val="3"/>
        </w:numPr>
        <w:tabs>
          <w:tab w:val="left" w:pos="1158"/>
        </w:tabs>
        <w:ind w:left="2580" w:hanging="1740"/>
        <w:jc w:val="left"/>
      </w:pPr>
      <w:bookmarkStart w:id="38" w:name="bookmark43"/>
      <w:bookmarkStart w:id="39" w:name="bookmark41"/>
      <w:bookmarkStart w:id="40" w:name="bookmark42"/>
      <w:bookmarkStart w:id="41" w:name="bookmark44"/>
      <w:bookmarkEnd w:id="38"/>
      <w:r>
        <w:t>Объем практики в зачетных единицах и ее продолжительность в нед</w:t>
      </w:r>
      <w:r>
        <w:t>елях либо в академических или астрономических часах.</w:t>
      </w:r>
      <w:bookmarkEnd w:id="39"/>
      <w:bookmarkEnd w:id="40"/>
      <w:bookmarkEnd w:id="41"/>
    </w:p>
    <w:tbl>
      <w:tblPr>
        <w:tblStyle w:val="TableGrid"/>
        <w:tblW w:w="9858" w:type="dxa"/>
        <w:tblInd w:w="-110" w:type="dxa"/>
        <w:tblCellMar>
          <w:top w:w="7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6357"/>
        <w:gridCol w:w="1753"/>
        <w:gridCol w:w="1748"/>
      </w:tblGrid>
      <w:tr w:rsidR="00B85B8F" w:rsidRPr="001615C6" w:rsidTr="00B85B8F">
        <w:trPr>
          <w:trHeight w:val="283"/>
        </w:trPr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B8F" w:rsidRPr="001615C6" w:rsidRDefault="00B85B8F" w:rsidP="00B85B8F">
            <w:pPr>
              <w:framePr w:w="9979" w:h="11822" w:hRule="exact" w:wrap="none" w:vAnchor="page" w:hAnchor="page" w:x="1367" w:y="3685"/>
              <w:ind w:left="5"/>
              <w:jc w:val="center"/>
              <w:rPr>
                <w:rFonts w:ascii="Times New Roman" w:hAnsi="Times New Roman" w:cs="Times New Roman"/>
              </w:rPr>
            </w:pPr>
            <w:bookmarkStart w:id="42" w:name="bookmark47"/>
            <w:bookmarkStart w:id="43" w:name="bookmark45"/>
            <w:bookmarkStart w:id="44" w:name="bookmark46"/>
            <w:bookmarkStart w:id="45" w:name="bookmark48"/>
            <w:bookmarkEnd w:id="42"/>
            <w:r w:rsidRPr="001615C6">
              <w:rPr>
                <w:rFonts w:ascii="Times New Roman" w:hAnsi="Times New Roman" w:cs="Times New Roman"/>
              </w:rPr>
              <w:t>Вид учебной работы</w:t>
            </w:r>
            <w:r w:rsidRPr="001615C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B8F" w:rsidRPr="001615C6" w:rsidRDefault="00B85B8F" w:rsidP="00B85B8F">
            <w:pPr>
              <w:framePr w:w="9979" w:h="11822" w:hRule="exact" w:wrap="none" w:vAnchor="page" w:hAnchor="page" w:x="1367" w:y="3685"/>
              <w:ind w:left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1615C6">
              <w:rPr>
                <w:rFonts w:ascii="Times New Roman" w:hAnsi="Times New Roman" w:cs="Times New Roman"/>
              </w:rPr>
              <w:t xml:space="preserve"> семестр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B8F" w:rsidRPr="001615C6" w:rsidRDefault="00B85B8F" w:rsidP="00B85B8F">
            <w:pPr>
              <w:framePr w:w="9979" w:h="11822" w:hRule="exact" w:wrap="none" w:vAnchor="page" w:hAnchor="page" w:x="1367" w:y="3685"/>
              <w:ind w:left="9"/>
              <w:jc w:val="center"/>
              <w:rPr>
                <w:rFonts w:ascii="Times New Roman" w:hAnsi="Times New Roman" w:cs="Times New Roman"/>
              </w:rPr>
            </w:pPr>
            <w:r w:rsidRPr="001615C6">
              <w:rPr>
                <w:rFonts w:ascii="Times New Roman" w:hAnsi="Times New Roman" w:cs="Times New Roman"/>
              </w:rPr>
              <w:t xml:space="preserve">Всего </w:t>
            </w:r>
          </w:p>
        </w:tc>
      </w:tr>
      <w:tr w:rsidR="00B85B8F" w:rsidRPr="001615C6" w:rsidTr="00B85B8F">
        <w:trPr>
          <w:trHeight w:val="288"/>
        </w:trPr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B8F" w:rsidRPr="001615C6" w:rsidRDefault="00B85B8F" w:rsidP="00B85B8F">
            <w:pPr>
              <w:framePr w:w="9979" w:h="11822" w:hRule="exact" w:wrap="none" w:vAnchor="page" w:hAnchor="page" w:x="1367" w:y="3685"/>
              <w:rPr>
                <w:rFonts w:ascii="Times New Roman" w:hAnsi="Times New Roman" w:cs="Times New Roman"/>
              </w:rPr>
            </w:pPr>
            <w:r w:rsidRPr="001615C6">
              <w:rPr>
                <w:rFonts w:ascii="Times New Roman" w:hAnsi="Times New Roman" w:cs="Times New Roman"/>
                <w:b/>
              </w:rPr>
              <w:t>Общая трудоемкость,</w:t>
            </w:r>
            <w:r w:rsidRPr="001615C6">
              <w:rPr>
                <w:rFonts w:ascii="Times New Roman" w:hAnsi="Times New Roman" w:cs="Times New Roman"/>
              </w:rPr>
              <w:t xml:space="preserve"> в т.ч.: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B8F" w:rsidRPr="001615C6" w:rsidRDefault="00B85B8F" w:rsidP="00B85B8F">
            <w:pPr>
              <w:framePr w:w="9979" w:h="11822" w:hRule="exact" w:wrap="none" w:vAnchor="page" w:hAnchor="page" w:x="1367" w:y="3685"/>
              <w:ind w:left="5"/>
              <w:jc w:val="center"/>
              <w:rPr>
                <w:rFonts w:ascii="Times New Roman" w:hAnsi="Times New Roman" w:cs="Times New Roman"/>
              </w:rPr>
            </w:pPr>
            <w:r w:rsidRPr="001615C6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B8F" w:rsidRPr="001615C6" w:rsidRDefault="00B85B8F" w:rsidP="00B85B8F">
            <w:pPr>
              <w:framePr w:w="9979" w:h="11822" w:hRule="exact" w:wrap="none" w:vAnchor="page" w:hAnchor="page" w:x="1367" w:y="3685"/>
              <w:ind w:left="5"/>
              <w:jc w:val="center"/>
              <w:rPr>
                <w:rFonts w:ascii="Times New Roman" w:hAnsi="Times New Roman" w:cs="Times New Roman"/>
              </w:rPr>
            </w:pPr>
            <w:r w:rsidRPr="001615C6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B85B8F" w:rsidRPr="001615C6" w:rsidTr="00B85B8F">
        <w:trPr>
          <w:trHeight w:val="302"/>
        </w:trPr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B8F" w:rsidRPr="001615C6" w:rsidRDefault="00B85B8F" w:rsidP="00B85B8F">
            <w:pPr>
              <w:framePr w:w="9979" w:h="11822" w:hRule="exact" w:wrap="none" w:vAnchor="page" w:hAnchor="page" w:x="1367" w:y="3685"/>
              <w:ind w:left="360"/>
              <w:rPr>
                <w:rFonts w:ascii="Times New Roman" w:hAnsi="Times New Roman" w:cs="Times New Roman"/>
              </w:rPr>
            </w:pPr>
            <w:r w:rsidRPr="001615C6">
              <w:rPr>
                <w:rFonts w:ascii="Times New Roman" w:eastAsia="Segoe UI Symbol" w:hAnsi="Times New Roman" w:cs="Times New Roman"/>
              </w:rPr>
              <w:t></w:t>
            </w:r>
            <w:r w:rsidRPr="001615C6">
              <w:rPr>
                <w:rFonts w:ascii="Times New Roman" w:eastAsia="Arial" w:hAnsi="Times New Roman" w:cs="Times New Roman"/>
              </w:rPr>
              <w:t xml:space="preserve"> </w:t>
            </w:r>
            <w:r w:rsidRPr="001615C6">
              <w:rPr>
                <w:rFonts w:ascii="Times New Roman" w:hAnsi="Times New Roman" w:cs="Times New Roman"/>
              </w:rPr>
              <w:t xml:space="preserve">практические занятия 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B8F" w:rsidRPr="001615C6" w:rsidRDefault="00B85B8F" w:rsidP="00B85B8F">
            <w:pPr>
              <w:framePr w:w="9979" w:h="11822" w:hRule="exact" w:wrap="none" w:vAnchor="page" w:hAnchor="page" w:x="1367" w:y="3685"/>
              <w:ind w:left="5"/>
              <w:jc w:val="center"/>
              <w:rPr>
                <w:rFonts w:ascii="Times New Roman" w:hAnsi="Times New Roman" w:cs="Times New Roman"/>
              </w:rPr>
            </w:pPr>
            <w:r w:rsidRPr="001615C6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B8F" w:rsidRPr="001615C6" w:rsidRDefault="00B85B8F" w:rsidP="00B85B8F">
            <w:pPr>
              <w:framePr w:w="9979" w:h="11822" w:hRule="exact" w:wrap="none" w:vAnchor="page" w:hAnchor="page" w:x="1367" w:y="3685"/>
              <w:ind w:left="5"/>
              <w:jc w:val="center"/>
              <w:rPr>
                <w:rFonts w:ascii="Times New Roman" w:hAnsi="Times New Roman" w:cs="Times New Roman"/>
              </w:rPr>
            </w:pPr>
            <w:r w:rsidRPr="001615C6">
              <w:rPr>
                <w:rFonts w:ascii="Times New Roman" w:hAnsi="Times New Roman" w:cs="Times New Roman"/>
              </w:rPr>
              <w:t xml:space="preserve">2 </w:t>
            </w:r>
          </w:p>
        </w:tc>
      </w:tr>
      <w:tr w:rsidR="00B85B8F" w:rsidRPr="001615C6" w:rsidTr="00B85B8F">
        <w:trPr>
          <w:trHeight w:val="302"/>
        </w:trPr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B8F" w:rsidRPr="001615C6" w:rsidRDefault="00B85B8F" w:rsidP="00B85B8F">
            <w:pPr>
              <w:framePr w:w="9979" w:h="11822" w:hRule="exact" w:wrap="none" w:vAnchor="page" w:hAnchor="page" w:x="1367" w:y="3685"/>
              <w:ind w:left="360"/>
              <w:rPr>
                <w:rFonts w:ascii="Times New Roman" w:hAnsi="Times New Roman" w:cs="Times New Roman"/>
              </w:rPr>
            </w:pPr>
            <w:r w:rsidRPr="001615C6">
              <w:rPr>
                <w:rFonts w:ascii="Times New Roman" w:eastAsia="Segoe UI Symbol" w:hAnsi="Times New Roman" w:cs="Times New Roman"/>
              </w:rPr>
              <w:t></w:t>
            </w:r>
            <w:r w:rsidRPr="001615C6">
              <w:rPr>
                <w:rFonts w:ascii="Times New Roman" w:eastAsia="Arial" w:hAnsi="Times New Roman" w:cs="Times New Roman"/>
              </w:rPr>
              <w:t xml:space="preserve"> </w:t>
            </w:r>
            <w:r w:rsidRPr="001615C6">
              <w:rPr>
                <w:rFonts w:ascii="Times New Roman" w:hAnsi="Times New Roman" w:cs="Times New Roman"/>
              </w:rPr>
              <w:t xml:space="preserve">контроль самостоятельной работы (КСР)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B8F" w:rsidRPr="001615C6" w:rsidRDefault="00B85B8F" w:rsidP="00B85B8F">
            <w:pPr>
              <w:framePr w:w="9979" w:h="11822" w:hRule="exact" w:wrap="none" w:vAnchor="page" w:hAnchor="page" w:x="1367" w:y="3685"/>
              <w:ind w:left="5"/>
              <w:jc w:val="center"/>
              <w:rPr>
                <w:rFonts w:ascii="Times New Roman" w:hAnsi="Times New Roman" w:cs="Times New Roman"/>
              </w:rPr>
            </w:pPr>
            <w:r w:rsidRPr="001615C6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B8F" w:rsidRPr="001615C6" w:rsidRDefault="00B85B8F" w:rsidP="00B85B8F">
            <w:pPr>
              <w:framePr w:w="9979" w:h="11822" w:hRule="exact" w:wrap="none" w:vAnchor="page" w:hAnchor="page" w:x="1367" w:y="3685"/>
              <w:ind w:left="5"/>
              <w:jc w:val="center"/>
              <w:rPr>
                <w:rFonts w:ascii="Times New Roman" w:hAnsi="Times New Roman" w:cs="Times New Roman"/>
              </w:rPr>
            </w:pPr>
            <w:r w:rsidRPr="001615C6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B85B8F" w:rsidRPr="001615C6" w:rsidTr="00B85B8F">
        <w:trPr>
          <w:trHeight w:val="288"/>
        </w:trPr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B8F" w:rsidRPr="001615C6" w:rsidRDefault="00B85B8F" w:rsidP="00B85B8F">
            <w:pPr>
              <w:framePr w:w="9979" w:h="11822" w:hRule="exact" w:wrap="none" w:vAnchor="page" w:hAnchor="page" w:x="1367" w:y="3685"/>
              <w:rPr>
                <w:rFonts w:ascii="Times New Roman" w:hAnsi="Times New Roman" w:cs="Times New Roman"/>
              </w:rPr>
            </w:pPr>
            <w:r w:rsidRPr="001615C6">
              <w:rPr>
                <w:rFonts w:ascii="Times New Roman" w:hAnsi="Times New Roman" w:cs="Times New Roman"/>
                <w:b/>
              </w:rPr>
              <w:t>Самостоятельная работа</w:t>
            </w:r>
            <w:r w:rsidRPr="001615C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B8F" w:rsidRPr="001615C6" w:rsidRDefault="00B85B8F" w:rsidP="00B85B8F">
            <w:pPr>
              <w:framePr w:w="9979" w:h="11822" w:hRule="exact" w:wrap="none" w:vAnchor="page" w:hAnchor="page" w:x="1367" w:y="3685"/>
              <w:ind w:left="5"/>
              <w:jc w:val="center"/>
              <w:rPr>
                <w:rFonts w:ascii="Times New Roman" w:hAnsi="Times New Roman" w:cs="Times New Roman"/>
              </w:rPr>
            </w:pPr>
            <w:r w:rsidRPr="001615C6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B8F" w:rsidRPr="001615C6" w:rsidRDefault="00B85B8F" w:rsidP="00B85B8F">
            <w:pPr>
              <w:framePr w:w="9979" w:h="11822" w:hRule="exact" w:wrap="none" w:vAnchor="page" w:hAnchor="page" w:x="1367" w:y="3685"/>
              <w:ind w:left="5"/>
              <w:jc w:val="center"/>
              <w:rPr>
                <w:rFonts w:ascii="Times New Roman" w:hAnsi="Times New Roman" w:cs="Times New Roman"/>
              </w:rPr>
            </w:pPr>
            <w:r w:rsidRPr="001615C6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102FC0" w:rsidRDefault="00B170EC">
      <w:pPr>
        <w:pStyle w:val="40"/>
        <w:framePr w:w="9979" w:h="11822" w:hRule="exact" w:wrap="none" w:vAnchor="page" w:hAnchor="page" w:x="1367" w:y="3685"/>
        <w:numPr>
          <w:ilvl w:val="0"/>
          <w:numId w:val="3"/>
        </w:numPr>
        <w:tabs>
          <w:tab w:val="left" w:pos="318"/>
        </w:tabs>
      </w:pPr>
      <w:r>
        <w:t>Руководство практикой</w:t>
      </w:r>
      <w:bookmarkEnd w:id="43"/>
      <w:bookmarkEnd w:id="44"/>
      <w:bookmarkEnd w:id="45"/>
    </w:p>
    <w:p w:rsidR="00102FC0" w:rsidRDefault="00B170EC">
      <w:pPr>
        <w:pStyle w:val="1"/>
        <w:framePr w:w="9979" w:h="11822" w:hRule="exact" w:wrap="none" w:vAnchor="page" w:hAnchor="page" w:x="1367" w:y="3685"/>
        <w:ind w:firstLine="720"/>
        <w:jc w:val="both"/>
      </w:pPr>
      <w:r>
        <w:t xml:space="preserve">Для </w:t>
      </w:r>
      <w:r>
        <w:t>руководства производственной практикой (технологическая практика) назначаются руководитель практики из числа лиц, относящихся к профессорско-преподавательскому составу кафедры технологии переработки сельскохозяйственной продукции (далее - руководитель прак</w:t>
      </w:r>
      <w:r>
        <w:t>тики от Академии), и руководитель (руководители) практики из числа работников профильной организации (далее - руководитель практики от профильной организации).</w:t>
      </w:r>
    </w:p>
    <w:p w:rsidR="00102FC0" w:rsidRDefault="00B170EC">
      <w:pPr>
        <w:pStyle w:val="1"/>
        <w:framePr w:w="9979" w:h="11822" w:hRule="exact" w:wrap="none" w:vAnchor="page" w:hAnchor="page" w:x="1367" w:y="3685"/>
        <w:ind w:firstLine="720"/>
        <w:jc w:val="both"/>
      </w:pPr>
      <w:r>
        <w:t>Руководитель практики от Академии:</w:t>
      </w:r>
    </w:p>
    <w:p w:rsidR="00102FC0" w:rsidRDefault="00B170EC">
      <w:pPr>
        <w:pStyle w:val="1"/>
        <w:framePr w:w="9979" w:h="11822" w:hRule="exact" w:wrap="none" w:vAnchor="page" w:hAnchor="page" w:x="1367" w:y="3685"/>
        <w:numPr>
          <w:ilvl w:val="0"/>
          <w:numId w:val="7"/>
        </w:numPr>
        <w:tabs>
          <w:tab w:val="left" w:pos="942"/>
        </w:tabs>
        <w:ind w:firstLine="720"/>
        <w:jc w:val="both"/>
      </w:pPr>
      <w:bookmarkStart w:id="46" w:name="bookmark49"/>
      <w:bookmarkEnd w:id="46"/>
      <w:r>
        <w:t>составляет рабочий график (план) проведения практики (приложе</w:t>
      </w:r>
      <w:r>
        <w:t>ние Б);</w:t>
      </w:r>
    </w:p>
    <w:p w:rsidR="00102FC0" w:rsidRDefault="00B170EC">
      <w:pPr>
        <w:pStyle w:val="1"/>
        <w:framePr w:w="9979" w:h="11822" w:hRule="exact" w:wrap="none" w:vAnchor="page" w:hAnchor="page" w:x="1367" w:y="3685"/>
        <w:numPr>
          <w:ilvl w:val="0"/>
          <w:numId w:val="7"/>
        </w:numPr>
        <w:tabs>
          <w:tab w:val="left" w:pos="927"/>
        </w:tabs>
        <w:ind w:firstLine="720"/>
        <w:jc w:val="both"/>
      </w:pPr>
      <w:bookmarkStart w:id="47" w:name="bookmark50"/>
      <w:bookmarkEnd w:id="47"/>
      <w:r>
        <w:t>разрабатывает индивидуальные задания для обучающихся, выполняемые в период практики (приложение В);</w:t>
      </w:r>
    </w:p>
    <w:p w:rsidR="00102FC0" w:rsidRDefault="00B170EC">
      <w:pPr>
        <w:pStyle w:val="1"/>
        <w:framePr w:w="9979" w:h="11822" w:hRule="exact" w:wrap="none" w:vAnchor="page" w:hAnchor="page" w:x="1367" w:y="3685"/>
        <w:numPr>
          <w:ilvl w:val="0"/>
          <w:numId w:val="7"/>
        </w:numPr>
        <w:tabs>
          <w:tab w:val="left" w:pos="927"/>
        </w:tabs>
        <w:ind w:firstLine="720"/>
        <w:jc w:val="both"/>
      </w:pPr>
      <w:bookmarkStart w:id="48" w:name="bookmark51"/>
      <w:bookmarkEnd w:id="48"/>
      <w:r>
        <w:t>оформляет лист планируемых результатов обучения при прохождении практики (приложение Г);</w:t>
      </w:r>
    </w:p>
    <w:p w:rsidR="00102FC0" w:rsidRDefault="00B170EC">
      <w:pPr>
        <w:pStyle w:val="1"/>
        <w:framePr w:w="9979" w:h="11822" w:hRule="exact" w:wrap="none" w:vAnchor="page" w:hAnchor="page" w:x="1367" w:y="3685"/>
        <w:numPr>
          <w:ilvl w:val="0"/>
          <w:numId w:val="7"/>
        </w:numPr>
        <w:tabs>
          <w:tab w:val="left" w:pos="927"/>
        </w:tabs>
        <w:ind w:firstLine="720"/>
        <w:jc w:val="both"/>
      </w:pPr>
      <w:bookmarkStart w:id="49" w:name="bookmark52"/>
      <w:bookmarkEnd w:id="49"/>
      <w:r>
        <w:t>участвует в распределении обучающихся по рабочим местам и в</w:t>
      </w:r>
      <w:r>
        <w:t>идам работ в организации;</w:t>
      </w:r>
    </w:p>
    <w:p w:rsidR="00102FC0" w:rsidRDefault="00B170EC">
      <w:pPr>
        <w:pStyle w:val="1"/>
        <w:framePr w:w="9979" w:h="11822" w:hRule="exact" w:wrap="none" w:vAnchor="page" w:hAnchor="page" w:x="1367" w:y="3685"/>
        <w:numPr>
          <w:ilvl w:val="0"/>
          <w:numId w:val="7"/>
        </w:numPr>
        <w:tabs>
          <w:tab w:val="left" w:pos="927"/>
        </w:tabs>
        <w:ind w:firstLine="720"/>
        <w:jc w:val="both"/>
      </w:pPr>
      <w:bookmarkStart w:id="50" w:name="bookmark53"/>
      <w:bookmarkEnd w:id="50"/>
      <w:r>
        <w:t>осуществляет контроль за соблюдением сроков проведения практики и соответствием ее содержания требованиям, установленным ОПОП ВО;</w:t>
      </w:r>
    </w:p>
    <w:p w:rsidR="00102FC0" w:rsidRDefault="00B170EC">
      <w:pPr>
        <w:pStyle w:val="1"/>
        <w:framePr w:w="9979" w:h="11822" w:hRule="exact" w:wrap="none" w:vAnchor="page" w:hAnchor="page" w:x="1367" w:y="3685"/>
        <w:numPr>
          <w:ilvl w:val="0"/>
          <w:numId w:val="7"/>
        </w:numPr>
        <w:tabs>
          <w:tab w:val="left" w:pos="937"/>
        </w:tabs>
        <w:ind w:firstLine="720"/>
        <w:jc w:val="both"/>
      </w:pPr>
      <w:bookmarkStart w:id="51" w:name="bookmark54"/>
      <w:bookmarkEnd w:id="51"/>
      <w:r>
        <w:t>оказывает методическую помощь обучающимся при выполнении ими индивидуальных заданий;</w:t>
      </w:r>
    </w:p>
    <w:p w:rsidR="00102FC0" w:rsidRDefault="00B170EC">
      <w:pPr>
        <w:pStyle w:val="1"/>
        <w:framePr w:w="9979" w:h="11822" w:hRule="exact" w:wrap="none" w:vAnchor="page" w:hAnchor="page" w:x="1367" w:y="3685"/>
        <w:numPr>
          <w:ilvl w:val="0"/>
          <w:numId w:val="7"/>
        </w:numPr>
        <w:tabs>
          <w:tab w:val="left" w:pos="927"/>
        </w:tabs>
        <w:ind w:firstLine="720"/>
        <w:jc w:val="both"/>
      </w:pPr>
      <w:bookmarkStart w:id="52" w:name="bookmark55"/>
      <w:bookmarkEnd w:id="52"/>
      <w:r>
        <w:t>оценивает резул</w:t>
      </w:r>
      <w:r>
        <w:t>ьтаты прохождения практики обучающимися в форме отзыва о работе студента в период прохождения практики (приложение Д).</w:t>
      </w:r>
    </w:p>
    <w:p w:rsidR="00102FC0" w:rsidRDefault="00B170EC">
      <w:pPr>
        <w:pStyle w:val="1"/>
        <w:framePr w:w="9979" w:h="11822" w:hRule="exact" w:wrap="none" w:vAnchor="page" w:hAnchor="page" w:x="1367" w:y="3685"/>
        <w:ind w:firstLine="720"/>
        <w:jc w:val="both"/>
      </w:pPr>
      <w:r>
        <w:t>Руководитель практики от профильной организации:</w:t>
      </w:r>
    </w:p>
    <w:p w:rsidR="00102FC0" w:rsidRDefault="00B170EC">
      <w:pPr>
        <w:pStyle w:val="1"/>
        <w:framePr w:w="9979" w:h="11822" w:hRule="exact" w:wrap="none" w:vAnchor="page" w:hAnchor="page" w:x="1367" w:y="3685"/>
        <w:numPr>
          <w:ilvl w:val="0"/>
          <w:numId w:val="7"/>
        </w:numPr>
        <w:tabs>
          <w:tab w:val="left" w:pos="927"/>
        </w:tabs>
        <w:ind w:firstLine="720"/>
        <w:jc w:val="both"/>
      </w:pPr>
      <w:bookmarkStart w:id="53" w:name="bookmark56"/>
      <w:bookmarkEnd w:id="53"/>
      <w:r>
        <w:t xml:space="preserve">согласовывает индивидуальные задания, содержание и планируемые результаты обучения при </w:t>
      </w:r>
      <w:r>
        <w:t>прохождении практики;</w:t>
      </w:r>
    </w:p>
    <w:p w:rsidR="00102FC0" w:rsidRDefault="00B170EC">
      <w:pPr>
        <w:pStyle w:val="1"/>
        <w:framePr w:w="9979" w:h="11822" w:hRule="exact" w:wrap="none" w:vAnchor="page" w:hAnchor="page" w:x="1367" w:y="3685"/>
        <w:numPr>
          <w:ilvl w:val="0"/>
          <w:numId w:val="7"/>
        </w:numPr>
        <w:tabs>
          <w:tab w:val="left" w:pos="942"/>
        </w:tabs>
        <w:ind w:firstLine="720"/>
        <w:jc w:val="both"/>
      </w:pPr>
      <w:bookmarkStart w:id="54" w:name="bookmark57"/>
      <w:bookmarkEnd w:id="54"/>
      <w:r>
        <w:t>предоставляет рабочие места обучающимся;</w:t>
      </w:r>
    </w:p>
    <w:p w:rsidR="00102FC0" w:rsidRDefault="00B170EC">
      <w:pPr>
        <w:pStyle w:val="1"/>
        <w:framePr w:w="9979" w:h="11822" w:hRule="exact" w:wrap="none" w:vAnchor="page" w:hAnchor="page" w:x="1367" w:y="3685"/>
        <w:numPr>
          <w:ilvl w:val="0"/>
          <w:numId w:val="7"/>
        </w:numPr>
        <w:tabs>
          <w:tab w:val="left" w:pos="927"/>
        </w:tabs>
        <w:ind w:firstLine="720"/>
        <w:jc w:val="both"/>
      </w:pPr>
      <w:bookmarkStart w:id="55" w:name="bookmark58"/>
      <w:bookmarkEnd w:id="55"/>
      <w:r>
        <w:t>обеспечивает безопасные условия прохождения практики обучающимся, отвечающие санитарным правилам и требованиям охраны труда;</w:t>
      </w:r>
    </w:p>
    <w:p w:rsidR="00102FC0" w:rsidRDefault="00B170EC">
      <w:pPr>
        <w:pStyle w:val="1"/>
        <w:framePr w:w="9979" w:h="11822" w:hRule="exact" w:wrap="none" w:vAnchor="page" w:hAnchor="page" w:x="1367" w:y="3685"/>
        <w:numPr>
          <w:ilvl w:val="0"/>
          <w:numId w:val="7"/>
        </w:numPr>
        <w:tabs>
          <w:tab w:val="left" w:pos="942"/>
        </w:tabs>
        <w:ind w:firstLine="720"/>
        <w:rPr>
          <w:sz w:val="22"/>
          <w:szCs w:val="22"/>
        </w:rPr>
      </w:pPr>
      <w:bookmarkStart w:id="56" w:name="bookmark59"/>
      <w:bookmarkEnd w:id="56"/>
      <w:r>
        <w:rPr>
          <w:sz w:val="22"/>
          <w:szCs w:val="22"/>
        </w:rPr>
        <w:t xml:space="preserve">контролирует ведение обучающимися дневника прохождения практики </w:t>
      </w:r>
      <w:r>
        <w:rPr>
          <w:sz w:val="22"/>
          <w:szCs w:val="22"/>
        </w:rPr>
        <w:t>(приложение Е);</w:t>
      </w:r>
    </w:p>
    <w:p w:rsidR="00102FC0" w:rsidRDefault="00B170EC">
      <w:pPr>
        <w:pStyle w:val="1"/>
        <w:framePr w:w="9979" w:h="11822" w:hRule="exact" w:wrap="none" w:vAnchor="page" w:hAnchor="page" w:x="1367" w:y="3685"/>
        <w:numPr>
          <w:ilvl w:val="0"/>
          <w:numId w:val="7"/>
        </w:numPr>
        <w:tabs>
          <w:tab w:val="left" w:pos="927"/>
        </w:tabs>
        <w:ind w:firstLine="720"/>
        <w:jc w:val="both"/>
      </w:pPr>
      <w:bookmarkStart w:id="57" w:name="bookmark60"/>
      <w:bookmarkEnd w:id="57"/>
      <w:r>
        <w:t>оценивает результаты прохождения практики обучающимися в форме отзыва о работе студента в период прохождения практики (приложение Ж);</w:t>
      </w:r>
    </w:p>
    <w:p w:rsidR="00102FC0" w:rsidRDefault="00B170EC">
      <w:pPr>
        <w:pStyle w:val="1"/>
        <w:framePr w:w="9979" w:h="11822" w:hRule="exact" w:wrap="none" w:vAnchor="page" w:hAnchor="page" w:x="1367" w:y="3685"/>
        <w:numPr>
          <w:ilvl w:val="0"/>
          <w:numId w:val="7"/>
        </w:numPr>
        <w:tabs>
          <w:tab w:val="left" w:pos="937"/>
        </w:tabs>
        <w:ind w:firstLine="720"/>
        <w:jc w:val="both"/>
      </w:pPr>
      <w:bookmarkStart w:id="58" w:name="bookmark61"/>
      <w:bookmarkEnd w:id="58"/>
      <w:r>
        <w:t>проводит инструктаж обучающихся по ознакомлению с требованиями охраны труда, техники безопасности, пожарно</w:t>
      </w:r>
      <w:r>
        <w:t>й безопасности, а также правилами внутреннего трудового</w:t>
      </w:r>
    </w:p>
    <w:p w:rsidR="00102FC0" w:rsidRDefault="00B170EC">
      <w:pPr>
        <w:pStyle w:val="a5"/>
        <w:framePr w:wrap="none" w:vAnchor="page" w:hAnchor="page" w:x="6282" w:y="16376"/>
        <w:rPr>
          <w:sz w:val="20"/>
          <w:szCs w:val="20"/>
        </w:rPr>
      </w:pPr>
      <w:r>
        <w:rPr>
          <w:sz w:val="20"/>
          <w:szCs w:val="20"/>
        </w:rPr>
        <w:t>7</w:t>
      </w:r>
    </w:p>
    <w:p w:rsidR="00102FC0" w:rsidRDefault="00102FC0">
      <w:pPr>
        <w:spacing w:line="1" w:lineRule="exact"/>
        <w:sectPr w:rsidR="00102FC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02FC0" w:rsidRDefault="00102FC0">
      <w:pPr>
        <w:spacing w:line="1" w:lineRule="exact"/>
      </w:pPr>
    </w:p>
    <w:p w:rsidR="00102FC0" w:rsidRDefault="00B170EC">
      <w:pPr>
        <w:pStyle w:val="1"/>
        <w:framePr w:w="10152" w:h="1133" w:hRule="exact" w:wrap="none" w:vAnchor="page" w:hAnchor="page" w:x="1280" w:y="1132"/>
        <w:ind w:firstLine="0"/>
        <w:jc w:val="both"/>
      </w:pPr>
      <w:r>
        <w:t>распорядка.</w:t>
      </w:r>
    </w:p>
    <w:p w:rsidR="00102FC0" w:rsidRDefault="00B170EC">
      <w:pPr>
        <w:pStyle w:val="1"/>
        <w:framePr w:w="10152" w:h="1133" w:hRule="exact" w:wrap="none" w:vAnchor="page" w:hAnchor="page" w:x="1280" w:y="1132"/>
        <w:ind w:firstLine="800"/>
        <w:jc w:val="both"/>
      </w:pPr>
      <w:r>
        <w:t>При проведении практики в профильной организации руководителем практики от Академии и руководителем практики от профильной организации составляется совместный рабо</w:t>
      </w:r>
      <w:r>
        <w:t>чий график (план) проведения практики (приложение И).</w:t>
      </w:r>
    </w:p>
    <w:p w:rsidR="00102FC0" w:rsidRDefault="00B170EC">
      <w:pPr>
        <w:pStyle w:val="ab"/>
        <w:framePr w:wrap="none" w:vAnchor="page" w:hAnchor="page" w:x="4991" w:y="2504"/>
      </w:pPr>
      <w:r>
        <w:rPr>
          <w:b/>
          <w:bCs/>
          <w:u w:val="single"/>
        </w:rPr>
        <w:t>6. Содержание практики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33"/>
        <w:gridCol w:w="2419"/>
      </w:tblGrid>
      <w:tr w:rsidR="00102FC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7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10152" w:h="4757" w:wrap="none" w:vAnchor="page" w:hAnchor="page" w:x="1280" w:y="2778"/>
              <w:ind w:firstLine="0"/>
              <w:jc w:val="center"/>
            </w:pPr>
            <w:r>
              <w:t>Разделы (этапы) практики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10152" w:h="4757" w:wrap="none" w:vAnchor="page" w:hAnchor="page" w:x="1280" w:y="2778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ИДК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01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10152" w:h="4757" w:wrap="none" w:vAnchor="page" w:hAnchor="page" w:x="1280" w:y="2778"/>
              <w:ind w:firstLine="0"/>
            </w:pPr>
            <w:r>
              <w:t xml:space="preserve">Инструктаж по ознакомлению с требованиями охраны труда, техники безопасности, пожарной безопасности, а также правилами внутреннего трудового </w:t>
            </w:r>
            <w:r>
              <w:t>распорядка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2496"/>
        </w:trPr>
        <w:tc>
          <w:tcPr>
            <w:tcW w:w="7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10152" w:h="4757" w:wrap="none" w:vAnchor="page" w:hAnchor="page" w:x="1280" w:y="2778"/>
              <w:ind w:firstLine="0"/>
            </w:pPr>
            <w:r>
              <w:rPr>
                <w:b/>
                <w:bCs/>
              </w:rPr>
              <w:t>Производственный (экспериментальный) этап</w:t>
            </w:r>
          </w:p>
          <w:p w:rsidR="00102FC0" w:rsidRDefault="00B170EC">
            <w:pPr>
              <w:pStyle w:val="a9"/>
              <w:framePr w:w="10152" w:h="4757" w:wrap="none" w:vAnchor="page" w:hAnchor="page" w:x="1280" w:y="2778"/>
              <w:ind w:firstLine="0"/>
            </w:pPr>
            <w:r>
              <w:t xml:space="preserve">Ознакомление с организационно-управленческойструктурой и направлениями производственнойдеятельности базы практики; знакомство с научной (производственной) деятельностью организации;знакомство с </w:t>
            </w:r>
            <w:r>
              <w:t>инструментальной (производственной) базой организации; освоение технологий производства, хранения и переработки продукции растениеводства и животноводства, приобретение навыков по эксплуатации технологического оборудования для переработкисельскохозяйственн</w:t>
            </w:r>
            <w:r>
              <w:t>ого сырья.</w:t>
            </w:r>
          </w:p>
        </w:tc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2FC0" w:rsidRDefault="00B170EC">
            <w:pPr>
              <w:pStyle w:val="a9"/>
              <w:framePr w:w="10152" w:h="4757" w:wrap="none" w:vAnchor="page" w:hAnchor="page" w:x="1280" w:y="2778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ИД-1ОПК-4; ИД-1ПК- 1; ИД-2ПК-1; ИД- 1ПК-2; ИД-2ПК-2;</w:t>
            </w:r>
          </w:p>
          <w:p w:rsidR="00102FC0" w:rsidRDefault="00B170EC">
            <w:pPr>
              <w:pStyle w:val="a9"/>
              <w:framePr w:w="10152" w:h="4757" w:wrap="none" w:vAnchor="page" w:hAnchor="page" w:x="1280" w:y="2778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ИД-1ПК-3; ИД-2ПК-3; ИД-1ПК-6; ИД-2ПК-6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1114"/>
        </w:trPr>
        <w:tc>
          <w:tcPr>
            <w:tcW w:w="7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10152" w:h="4757" w:wrap="none" w:vAnchor="page" w:hAnchor="page" w:x="1280" w:y="2778"/>
              <w:ind w:firstLine="0"/>
            </w:pPr>
            <w:r>
              <w:rPr>
                <w:b/>
                <w:bCs/>
              </w:rPr>
              <w:t>Заключительный этап</w:t>
            </w:r>
          </w:p>
          <w:p w:rsidR="00102FC0" w:rsidRDefault="00B170EC">
            <w:pPr>
              <w:pStyle w:val="a9"/>
              <w:framePr w:w="10152" w:h="4757" w:wrap="none" w:vAnchor="page" w:hAnchor="page" w:x="1280" w:y="2778"/>
              <w:tabs>
                <w:tab w:val="left" w:pos="778"/>
                <w:tab w:val="left" w:pos="2942"/>
                <w:tab w:val="left" w:pos="4781"/>
                <w:tab w:val="left" w:pos="6485"/>
              </w:tabs>
              <w:ind w:firstLine="0"/>
            </w:pPr>
            <w:r>
              <w:t>Оформление результатов, полученных за весь период практики, в виде</w:t>
            </w:r>
            <w:r>
              <w:tab/>
              <w:t>итогового отчета</w:t>
            </w:r>
            <w:r>
              <w:tab/>
              <w:t>и дневника о</w:t>
            </w:r>
            <w:r>
              <w:tab/>
              <w:t>прохождении</w:t>
            </w:r>
            <w:r>
              <w:tab/>
              <w:t>практики;</w:t>
            </w:r>
          </w:p>
          <w:p w:rsidR="00102FC0" w:rsidRDefault="00B170EC">
            <w:pPr>
              <w:pStyle w:val="a9"/>
              <w:framePr w:w="10152" w:h="4757" w:wrap="none" w:vAnchor="page" w:hAnchor="page" w:x="1280" w:y="2778"/>
              <w:ind w:firstLine="0"/>
            </w:pPr>
            <w:r>
              <w:t>написание док</w:t>
            </w:r>
            <w:r>
              <w:t>лада и разработка презентации.</w:t>
            </w:r>
          </w:p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2FC0" w:rsidRDefault="00102FC0">
            <w:pPr>
              <w:framePr w:w="10152" w:h="4757" w:wrap="none" w:vAnchor="page" w:hAnchor="page" w:x="1280" w:y="2778"/>
            </w:pP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10152" w:h="4757" w:wrap="none" w:vAnchor="page" w:hAnchor="page" w:x="1280" w:y="2778"/>
              <w:ind w:firstLine="0"/>
            </w:pPr>
            <w:r>
              <w:rPr>
                <w:b/>
                <w:bCs/>
              </w:rPr>
              <w:t>Формирование отчета о прохождении практики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2FC0" w:rsidRDefault="00102FC0">
            <w:pPr>
              <w:framePr w:w="10152" w:h="4757" w:wrap="none" w:vAnchor="page" w:hAnchor="page" w:x="1280" w:y="2778"/>
              <w:rPr>
                <w:sz w:val="10"/>
                <w:szCs w:val="10"/>
              </w:rPr>
            </w:pPr>
          </w:p>
        </w:tc>
      </w:tr>
    </w:tbl>
    <w:p w:rsidR="00102FC0" w:rsidRDefault="00B170EC">
      <w:pPr>
        <w:pStyle w:val="1"/>
        <w:framePr w:w="10152" w:h="7762" w:hRule="exact" w:wrap="none" w:vAnchor="page" w:hAnchor="page" w:x="1280" w:y="7780"/>
        <w:ind w:firstLine="800"/>
        <w:jc w:val="both"/>
      </w:pPr>
      <w:r>
        <w:t>Перед началом производственной практики (технологическая практика) обучающийся должен:</w:t>
      </w:r>
    </w:p>
    <w:p w:rsidR="00102FC0" w:rsidRDefault="00B170EC">
      <w:pPr>
        <w:pStyle w:val="1"/>
        <w:framePr w:w="10152" w:h="7762" w:hRule="exact" w:wrap="none" w:vAnchor="page" w:hAnchor="page" w:x="1280" w:y="7780"/>
        <w:numPr>
          <w:ilvl w:val="0"/>
          <w:numId w:val="7"/>
        </w:numPr>
        <w:tabs>
          <w:tab w:val="left" w:pos="1041"/>
        </w:tabs>
        <w:ind w:firstLine="800"/>
        <w:jc w:val="both"/>
      </w:pPr>
      <w:bookmarkStart w:id="59" w:name="bookmark62"/>
      <w:bookmarkEnd w:id="59"/>
      <w:r>
        <w:t>явиться в назначенное время на общее организационное собрание (инструктаж);</w:t>
      </w:r>
    </w:p>
    <w:p w:rsidR="00102FC0" w:rsidRDefault="00B170EC">
      <w:pPr>
        <w:pStyle w:val="1"/>
        <w:framePr w:w="10152" w:h="7762" w:hRule="exact" w:wrap="none" w:vAnchor="page" w:hAnchor="page" w:x="1280" w:y="7780"/>
        <w:numPr>
          <w:ilvl w:val="0"/>
          <w:numId w:val="7"/>
        </w:numPr>
        <w:tabs>
          <w:tab w:val="left" w:pos="941"/>
        </w:tabs>
        <w:ind w:firstLine="800"/>
        <w:jc w:val="both"/>
      </w:pPr>
      <w:bookmarkStart w:id="60" w:name="bookmark63"/>
      <w:bookmarkEnd w:id="60"/>
      <w:r>
        <w:t xml:space="preserve">получить от </w:t>
      </w:r>
      <w:r>
        <w:t>преподавателя - руководителя практики от Академии необходимые инструкции и консультации;</w:t>
      </w:r>
    </w:p>
    <w:p w:rsidR="00102FC0" w:rsidRDefault="00B170EC">
      <w:pPr>
        <w:pStyle w:val="1"/>
        <w:framePr w:w="10152" w:h="7762" w:hRule="exact" w:wrap="none" w:vAnchor="page" w:hAnchor="page" w:x="1280" w:y="7780"/>
        <w:numPr>
          <w:ilvl w:val="0"/>
          <w:numId w:val="7"/>
        </w:numPr>
        <w:tabs>
          <w:tab w:val="left" w:pos="1041"/>
        </w:tabs>
        <w:ind w:firstLine="800"/>
        <w:jc w:val="both"/>
      </w:pPr>
      <w:bookmarkStart w:id="61" w:name="bookmark64"/>
      <w:bookmarkEnd w:id="61"/>
      <w:r>
        <w:t>изучить предусмотренные программой практики материалы.</w:t>
      </w:r>
    </w:p>
    <w:p w:rsidR="00102FC0" w:rsidRDefault="00B170EC">
      <w:pPr>
        <w:pStyle w:val="1"/>
        <w:framePr w:w="10152" w:h="7762" w:hRule="exact" w:wrap="none" w:vAnchor="page" w:hAnchor="page" w:x="1280" w:y="7780"/>
        <w:ind w:firstLine="800"/>
        <w:jc w:val="both"/>
      </w:pPr>
      <w:r>
        <w:t>Обучающиеся в период прохождения производственной практики (технологическая практика) обязаны:</w:t>
      </w:r>
    </w:p>
    <w:p w:rsidR="00102FC0" w:rsidRDefault="00B170EC">
      <w:pPr>
        <w:pStyle w:val="1"/>
        <w:framePr w:w="10152" w:h="7762" w:hRule="exact" w:wrap="none" w:vAnchor="page" w:hAnchor="page" w:x="1280" w:y="7780"/>
        <w:numPr>
          <w:ilvl w:val="0"/>
          <w:numId w:val="7"/>
        </w:numPr>
        <w:tabs>
          <w:tab w:val="left" w:pos="946"/>
        </w:tabs>
        <w:ind w:firstLine="800"/>
        <w:jc w:val="both"/>
      </w:pPr>
      <w:bookmarkStart w:id="62" w:name="bookmark65"/>
      <w:bookmarkEnd w:id="62"/>
      <w:r>
        <w:t>полностью выполня</w:t>
      </w:r>
      <w:r>
        <w:t>ть задания, предусмотренные программами практики (в т.ч. индивидуальные задания);</w:t>
      </w:r>
    </w:p>
    <w:p w:rsidR="00102FC0" w:rsidRDefault="00B170EC">
      <w:pPr>
        <w:pStyle w:val="1"/>
        <w:framePr w:w="10152" w:h="7762" w:hRule="exact" w:wrap="none" w:vAnchor="page" w:hAnchor="page" w:x="1280" w:y="7780"/>
        <w:numPr>
          <w:ilvl w:val="0"/>
          <w:numId w:val="7"/>
        </w:numPr>
        <w:tabs>
          <w:tab w:val="left" w:pos="1041"/>
        </w:tabs>
        <w:ind w:firstLine="800"/>
        <w:jc w:val="both"/>
      </w:pPr>
      <w:bookmarkStart w:id="63" w:name="bookmark66"/>
      <w:bookmarkEnd w:id="63"/>
      <w:r>
        <w:t>выполнять рабочий график (план) проведения практики;</w:t>
      </w:r>
    </w:p>
    <w:p w:rsidR="00102FC0" w:rsidRDefault="00B170EC">
      <w:pPr>
        <w:pStyle w:val="1"/>
        <w:framePr w:w="10152" w:h="7762" w:hRule="exact" w:wrap="none" w:vAnchor="page" w:hAnchor="page" w:x="1280" w:y="7780"/>
        <w:numPr>
          <w:ilvl w:val="0"/>
          <w:numId w:val="7"/>
        </w:numPr>
        <w:tabs>
          <w:tab w:val="left" w:pos="946"/>
        </w:tabs>
        <w:ind w:firstLine="800"/>
        <w:jc w:val="both"/>
      </w:pPr>
      <w:bookmarkStart w:id="64" w:name="bookmark67"/>
      <w:bookmarkEnd w:id="64"/>
      <w:r>
        <w:t xml:space="preserve">поддерживать в установленные дни контакты с руководителем практики от кафедры, а в случае возникновения непредвиденных </w:t>
      </w:r>
      <w:r>
        <w:t>обстоятельств или неясностей сообщать о них незамедлительно;</w:t>
      </w:r>
    </w:p>
    <w:p w:rsidR="00102FC0" w:rsidRDefault="00B170EC">
      <w:pPr>
        <w:pStyle w:val="1"/>
        <w:framePr w:w="10152" w:h="7762" w:hRule="exact" w:wrap="none" w:vAnchor="page" w:hAnchor="page" w:x="1280" w:y="7780"/>
        <w:numPr>
          <w:ilvl w:val="0"/>
          <w:numId w:val="7"/>
        </w:numPr>
        <w:tabs>
          <w:tab w:val="left" w:pos="1041"/>
        </w:tabs>
        <w:ind w:firstLine="800"/>
        <w:jc w:val="both"/>
      </w:pPr>
      <w:bookmarkStart w:id="65" w:name="bookmark68"/>
      <w:bookmarkEnd w:id="65"/>
      <w:r>
        <w:t>соблюдать действующие в организации правила внутреннего трудового распорядка;</w:t>
      </w:r>
    </w:p>
    <w:p w:rsidR="00102FC0" w:rsidRDefault="00B170EC">
      <w:pPr>
        <w:pStyle w:val="1"/>
        <w:framePr w:w="10152" w:h="7762" w:hRule="exact" w:wrap="none" w:vAnchor="page" w:hAnchor="page" w:x="1280" w:y="7780"/>
        <w:numPr>
          <w:ilvl w:val="0"/>
          <w:numId w:val="7"/>
        </w:numPr>
        <w:tabs>
          <w:tab w:val="left" w:pos="1041"/>
        </w:tabs>
        <w:spacing w:after="260"/>
        <w:ind w:firstLine="800"/>
        <w:jc w:val="both"/>
      </w:pPr>
      <w:bookmarkStart w:id="66" w:name="bookmark69"/>
      <w:bookmarkEnd w:id="66"/>
      <w:r>
        <w:t>строго соблюдать требования охраны труда и пожарной безопасности.</w:t>
      </w:r>
    </w:p>
    <w:p w:rsidR="00102FC0" w:rsidRDefault="00B170EC">
      <w:pPr>
        <w:pStyle w:val="40"/>
        <w:framePr w:w="10152" w:h="7762" w:hRule="exact" w:wrap="none" w:vAnchor="page" w:hAnchor="page" w:x="1280" w:y="7780"/>
        <w:numPr>
          <w:ilvl w:val="0"/>
          <w:numId w:val="8"/>
        </w:numPr>
        <w:tabs>
          <w:tab w:val="left" w:pos="337"/>
        </w:tabs>
      </w:pPr>
      <w:bookmarkStart w:id="67" w:name="bookmark72"/>
      <w:bookmarkStart w:id="68" w:name="bookmark70"/>
      <w:bookmarkStart w:id="69" w:name="bookmark71"/>
      <w:bookmarkStart w:id="70" w:name="bookmark73"/>
      <w:bookmarkEnd w:id="67"/>
      <w:r>
        <w:t>Формы отчетности по практике.</w:t>
      </w:r>
      <w:bookmarkEnd w:id="68"/>
      <w:bookmarkEnd w:id="69"/>
      <w:bookmarkEnd w:id="70"/>
    </w:p>
    <w:p w:rsidR="00102FC0" w:rsidRDefault="00B170EC">
      <w:pPr>
        <w:pStyle w:val="1"/>
        <w:framePr w:w="10152" w:h="7762" w:hRule="exact" w:wrap="none" w:vAnchor="page" w:hAnchor="page" w:x="1280" w:y="7780"/>
        <w:spacing w:after="260"/>
        <w:ind w:firstLine="800"/>
        <w:jc w:val="both"/>
      </w:pPr>
      <w:r>
        <w:t>Формами отчетности по</w:t>
      </w:r>
      <w:r>
        <w:t xml:space="preserve"> производственной практике (технологическая практика) являются дневник прохождения практики и отчет о прохождении практики. Отчет должен содержать сведения о выполненной работе в период практики и материал, отражающий содержание разделов программы практики</w:t>
      </w:r>
      <w:r>
        <w:t>, рабочего графика (плана) проведения практики и индивидуального задания. Образец титульного листа отчета по практике и примерная структура отчета представлены в приложениях К и Л соответственно.</w:t>
      </w:r>
    </w:p>
    <w:p w:rsidR="00102FC0" w:rsidRDefault="00B170EC">
      <w:pPr>
        <w:pStyle w:val="40"/>
        <w:framePr w:w="10152" w:h="7762" w:hRule="exact" w:wrap="none" w:vAnchor="page" w:hAnchor="page" w:x="1280" w:y="7780"/>
        <w:numPr>
          <w:ilvl w:val="0"/>
          <w:numId w:val="8"/>
        </w:numPr>
        <w:tabs>
          <w:tab w:val="left" w:pos="337"/>
        </w:tabs>
      </w:pPr>
      <w:bookmarkStart w:id="71" w:name="bookmark76"/>
      <w:bookmarkStart w:id="72" w:name="bookmark74"/>
      <w:bookmarkStart w:id="73" w:name="bookmark75"/>
      <w:bookmarkStart w:id="74" w:name="bookmark77"/>
      <w:bookmarkEnd w:id="71"/>
      <w:r>
        <w:t>Особенности организации производственной практики обучающихс</w:t>
      </w:r>
      <w:r>
        <w:t>я инвалидов и лиц с</w:t>
      </w:r>
      <w:r>
        <w:br/>
        <w:t>ограниченными возможностями здоровья</w:t>
      </w:r>
      <w:bookmarkEnd w:id="72"/>
      <w:bookmarkEnd w:id="73"/>
      <w:bookmarkEnd w:id="74"/>
    </w:p>
    <w:p w:rsidR="00102FC0" w:rsidRDefault="00B170EC">
      <w:pPr>
        <w:pStyle w:val="1"/>
        <w:framePr w:w="10152" w:h="7762" w:hRule="exact" w:wrap="none" w:vAnchor="page" w:hAnchor="page" w:x="1280" w:y="7780"/>
        <w:ind w:firstLine="800"/>
        <w:jc w:val="both"/>
      </w:pPr>
      <w:r>
        <w:t>Для инвалидов и лиц с ограниченными возможностями здоровья (далее ОВЗ) форма</w:t>
      </w:r>
    </w:p>
    <w:p w:rsidR="00102FC0" w:rsidRDefault="00B170EC">
      <w:pPr>
        <w:pStyle w:val="a5"/>
        <w:framePr w:wrap="none" w:vAnchor="page" w:hAnchor="page" w:x="6287" w:y="16381"/>
        <w:rPr>
          <w:sz w:val="20"/>
          <w:szCs w:val="20"/>
        </w:rPr>
      </w:pPr>
      <w:r>
        <w:rPr>
          <w:sz w:val="20"/>
          <w:szCs w:val="20"/>
        </w:rPr>
        <w:t>8</w:t>
      </w:r>
    </w:p>
    <w:p w:rsidR="00102FC0" w:rsidRDefault="00102FC0">
      <w:pPr>
        <w:spacing w:line="1" w:lineRule="exact"/>
        <w:sectPr w:rsidR="00102FC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02FC0" w:rsidRDefault="00102FC0">
      <w:pPr>
        <w:spacing w:line="1" w:lineRule="exact"/>
      </w:pPr>
    </w:p>
    <w:p w:rsidR="00102FC0" w:rsidRDefault="00B170EC">
      <w:pPr>
        <w:pStyle w:val="1"/>
        <w:framePr w:w="9984" w:h="14107" w:hRule="exact" w:wrap="none" w:vAnchor="page" w:hAnchor="page" w:x="1364" w:y="1132"/>
        <w:ind w:firstLine="0"/>
        <w:jc w:val="both"/>
      </w:pPr>
      <w:r>
        <w:t xml:space="preserve">проведения производственной практики устанавливается инженерно-технологическим факультетом с </w:t>
      </w:r>
      <w:r>
        <w:t>учетом особенностей психофизического развития, индивидуальных возможностей и состояния здоровья, в соответствии с требованиями ФГОС ВО.</w:t>
      </w:r>
    </w:p>
    <w:p w:rsidR="00102FC0" w:rsidRDefault="00B170EC">
      <w:pPr>
        <w:pStyle w:val="1"/>
        <w:framePr w:w="9984" w:h="14107" w:hRule="exact" w:wrap="none" w:vAnchor="page" w:hAnchor="page" w:x="1364" w:y="1132"/>
        <w:ind w:firstLine="720"/>
        <w:jc w:val="both"/>
      </w:pPr>
      <w:r>
        <w:t>Выбор мест прохождения производственной практики для инвалидов и лиц с ОВЗ производится с учетом требований их доступнос</w:t>
      </w:r>
      <w:r>
        <w:t>ти для данных обучающихся и рекомендации медико-социальной экспертизы, а также индивидуальной программе реабилитации инвалида (при наличии), относительно рекомендованных условий и видов труда.</w:t>
      </w:r>
    </w:p>
    <w:p w:rsidR="00102FC0" w:rsidRDefault="00B170EC">
      <w:pPr>
        <w:pStyle w:val="1"/>
        <w:framePr w:w="9984" w:h="14107" w:hRule="exact" w:wrap="none" w:vAnchor="page" w:hAnchor="page" w:x="1364" w:y="1132"/>
        <w:ind w:firstLine="720"/>
        <w:jc w:val="both"/>
      </w:pPr>
      <w:r>
        <w:t>При необходимости для прохождения производственной практики мог</w:t>
      </w:r>
      <w:r>
        <w:t>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102FC0" w:rsidRDefault="00B170EC">
      <w:pPr>
        <w:pStyle w:val="1"/>
        <w:framePr w:w="9984" w:h="14107" w:hRule="exact" w:wrap="none" w:vAnchor="page" w:hAnchor="page" w:x="1364" w:y="1132"/>
        <w:ind w:firstLine="720"/>
        <w:jc w:val="both"/>
      </w:pPr>
      <w:r>
        <w:t>Студенту с ОВЗ необходимо написать заявление с приложе</w:t>
      </w:r>
      <w:r>
        <w:t>нием всех подтверждающих документов о необходимости подбора места производственной практики с учетом его индивидуальных особенностей.</w:t>
      </w:r>
    </w:p>
    <w:p w:rsidR="00102FC0" w:rsidRDefault="00B170EC">
      <w:pPr>
        <w:pStyle w:val="1"/>
        <w:framePr w:w="9984" w:h="14107" w:hRule="exact" w:wrap="none" w:vAnchor="page" w:hAnchor="page" w:x="1364" w:y="1132"/>
        <w:ind w:firstLine="720"/>
        <w:jc w:val="both"/>
      </w:pPr>
      <w:r>
        <w:t>Формат проведения промежуточной аттестации по производственной практике для инвалидов и лиц с ОВЗ устанавливается с учетом</w:t>
      </w:r>
      <w:r>
        <w:t xml:space="preserve"> их индивидуальных психофизических особенностей (устно, письменно, с применением электронных или иных технических средств).</w:t>
      </w:r>
    </w:p>
    <w:p w:rsidR="00102FC0" w:rsidRDefault="00B170EC">
      <w:pPr>
        <w:pStyle w:val="1"/>
        <w:framePr w:w="9984" w:h="14107" w:hRule="exact" w:wrap="none" w:vAnchor="page" w:hAnchor="page" w:x="1364" w:y="1132"/>
        <w:ind w:firstLine="720"/>
        <w:jc w:val="both"/>
      </w:pPr>
      <w:r>
        <w:t>По заявлению инвалида и лица с ОВЗ в процессе промежуточной аттестации по производственной практике должно быть обеспечено присутств</w:t>
      </w:r>
      <w:r>
        <w:t>ие ассистента из числа сотрудников Академии или привлеченных специалистов, оказывающего обучающимся необходимую техническую помощь с учетом их индивидуальных особенностей.</w:t>
      </w:r>
    </w:p>
    <w:p w:rsidR="00102FC0" w:rsidRDefault="00B170EC">
      <w:pPr>
        <w:pStyle w:val="1"/>
        <w:framePr w:w="9984" w:h="14107" w:hRule="exact" w:wrap="none" w:vAnchor="page" w:hAnchor="page" w:x="1364" w:y="1132"/>
        <w:spacing w:after="260"/>
        <w:ind w:firstLine="720"/>
        <w:jc w:val="both"/>
      </w:pPr>
      <w:r>
        <w:t>При необходимости инвалидам и лицам с ОВЗ может быть предоставлено дополнительное вр</w:t>
      </w:r>
      <w:r>
        <w:t>емя для подготовки ответов при прохождении промежуточной аттестации по производственной практике.</w:t>
      </w:r>
    </w:p>
    <w:p w:rsidR="00102FC0" w:rsidRDefault="00B170EC">
      <w:pPr>
        <w:pStyle w:val="40"/>
        <w:framePr w:w="9984" w:h="14107" w:hRule="exact" w:wrap="none" w:vAnchor="page" w:hAnchor="page" w:x="1364" w:y="1132"/>
        <w:numPr>
          <w:ilvl w:val="0"/>
          <w:numId w:val="8"/>
        </w:numPr>
        <w:tabs>
          <w:tab w:val="left" w:pos="298"/>
        </w:tabs>
      </w:pPr>
      <w:bookmarkStart w:id="75" w:name="bookmark80"/>
      <w:bookmarkStart w:id="76" w:name="bookmark78"/>
      <w:bookmarkStart w:id="77" w:name="bookmark79"/>
      <w:bookmarkStart w:id="78" w:name="bookmark81"/>
      <w:bookmarkEnd w:id="75"/>
      <w:r>
        <w:t>Оценочные материалы по производственной практике</w:t>
      </w:r>
      <w:bookmarkEnd w:id="76"/>
      <w:bookmarkEnd w:id="77"/>
      <w:bookmarkEnd w:id="78"/>
    </w:p>
    <w:p w:rsidR="00102FC0" w:rsidRDefault="00B170EC">
      <w:pPr>
        <w:pStyle w:val="1"/>
        <w:framePr w:w="9984" w:h="14107" w:hRule="exact" w:wrap="none" w:vAnchor="page" w:hAnchor="page" w:x="1364" w:y="1132"/>
        <w:spacing w:after="260"/>
        <w:ind w:firstLine="720"/>
        <w:jc w:val="both"/>
      </w:pPr>
      <w:r>
        <w:t>Оценочные материалы по производственной практике(технологическая практика) представлены в виде фонда оценочны</w:t>
      </w:r>
      <w:r>
        <w:t>х средств в приложении А к программе практики.</w:t>
      </w:r>
    </w:p>
    <w:p w:rsidR="00102FC0" w:rsidRDefault="00B170EC">
      <w:pPr>
        <w:pStyle w:val="40"/>
        <w:framePr w:w="9984" w:h="14107" w:hRule="exact" w:wrap="none" w:vAnchor="page" w:hAnchor="page" w:x="1364" w:y="1132"/>
        <w:numPr>
          <w:ilvl w:val="0"/>
          <w:numId w:val="8"/>
        </w:numPr>
        <w:tabs>
          <w:tab w:val="left" w:pos="409"/>
        </w:tabs>
      </w:pPr>
      <w:bookmarkStart w:id="79" w:name="bookmark84"/>
      <w:bookmarkStart w:id="80" w:name="bookmark82"/>
      <w:bookmarkStart w:id="81" w:name="bookmark83"/>
      <w:bookmarkStart w:id="82" w:name="bookmark85"/>
      <w:bookmarkEnd w:id="79"/>
      <w:r>
        <w:t>Методические указания для обучающихся по прохождению практики</w:t>
      </w:r>
      <w:bookmarkEnd w:id="80"/>
      <w:bookmarkEnd w:id="81"/>
      <w:bookmarkEnd w:id="82"/>
    </w:p>
    <w:p w:rsidR="00102FC0" w:rsidRDefault="00B170EC">
      <w:pPr>
        <w:pStyle w:val="1"/>
        <w:framePr w:w="9984" w:h="14107" w:hRule="exact" w:wrap="none" w:vAnchor="page" w:hAnchor="page" w:x="1364" w:y="1132"/>
        <w:ind w:firstLine="580"/>
        <w:jc w:val="both"/>
      </w:pPr>
      <w:r>
        <w:t>В процессе организации производственной практики (технологическая практика) применяются не только традиционные образовательные, научно- исследовате</w:t>
      </w:r>
      <w:r>
        <w:t>льские технологии, но и активные и интерактивные формы: анализ и разбор конкретных ситуаций. В последствии на этой основе вырабатываются конкретные рекомендации.</w:t>
      </w:r>
    </w:p>
    <w:p w:rsidR="00102FC0" w:rsidRDefault="00B170EC">
      <w:pPr>
        <w:pStyle w:val="1"/>
        <w:framePr w:w="9984" w:h="14107" w:hRule="exact" w:wrap="none" w:vAnchor="page" w:hAnchor="page" w:x="1364" w:y="1132"/>
        <w:ind w:firstLine="580"/>
        <w:jc w:val="both"/>
      </w:pPr>
      <w:r>
        <w:t>Основными методами, используемыми при получении результатов исследования в ходе прохождения пр</w:t>
      </w:r>
      <w:r>
        <w:t>актики являются:</w:t>
      </w:r>
    </w:p>
    <w:p w:rsidR="00102FC0" w:rsidRDefault="00B170EC">
      <w:pPr>
        <w:pStyle w:val="1"/>
        <w:framePr w:w="9984" w:h="14107" w:hRule="exact" w:wrap="none" w:vAnchor="page" w:hAnchor="page" w:x="1364" w:y="1132"/>
        <w:numPr>
          <w:ilvl w:val="0"/>
          <w:numId w:val="7"/>
        </w:numPr>
        <w:tabs>
          <w:tab w:val="left" w:pos="771"/>
        </w:tabs>
        <w:ind w:firstLine="580"/>
        <w:jc w:val="both"/>
      </w:pPr>
      <w:bookmarkStart w:id="83" w:name="bookmark86"/>
      <w:bookmarkEnd w:id="83"/>
      <w:r>
        <w:t>использование информационных ресурсов и баз данных (электронные каталоги библиотек и полнотекстовые электронные базы литературных источников используются при поиске материала для подготовки отчета о прохождении практики);</w:t>
      </w:r>
    </w:p>
    <w:p w:rsidR="00102FC0" w:rsidRDefault="00B170EC">
      <w:pPr>
        <w:pStyle w:val="1"/>
        <w:framePr w:w="9984" w:h="14107" w:hRule="exact" w:wrap="none" w:vAnchor="page" w:hAnchor="page" w:x="1364" w:y="1132"/>
        <w:numPr>
          <w:ilvl w:val="0"/>
          <w:numId w:val="7"/>
        </w:numPr>
        <w:tabs>
          <w:tab w:val="left" w:pos="771"/>
        </w:tabs>
        <w:ind w:firstLine="580"/>
        <w:jc w:val="both"/>
      </w:pPr>
      <w:bookmarkStart w:id="84" w:name="bookmark87"/>
      <w:bookmarkEnd w:id="84"/>
      <w:r>
        <w:t xml:space="preserve">использование </w:t>
      </w:r>
      <w:r>
        <w:t>проблемно-ориентированного междисциплинарного подхода к изучению наук (использование моделей и прикладных проблем в параллельно изучаемых дисциплинах);</w:t>
      </w:r>
    </w:p>
    <w:p w:rsidR="00102FC0" w:rsidRDefault="00B170EC">
      <w:pPr>
        <w:pStyle w:val="1"/>
        <w:framePr w:w="9984" w:h="14107" w:hRule="exact" w:wrap="none" w:vAnchor="page" w:hAnchor="page" w:x="1364" w:y="1132"/>
        <w:numPr>
          <w:ilvl w:val="0"/>
          <w:numId w:val="7"/>
        </w:numPr>
        <w:tabs>
          <w:tab w:val="left" w:pos="771"/>
        </w:tabs>
        <w:ind w:firstLine="580"/>
        <w:jc w:val="both"/>
      </w:pPr>
      <w:bookmarkStart w:id="85" w:name="bookmark88"/>
      <w:bookmarkEnd w:id="85"/>
      <w:r>
        <w:t xml:space="preserve">использование методов, основанных на изучении практики (разделы в отчете практики выполняются на основе </w:t>
      </w:r>
      <w:r>
        <w:t>практических исходных данных);</w:t>
      </w:r>
    </w:p>
    <w:p w:rsidR="00102FC0" w:rsidRDefault="00B170EC">
      <w:pPr>
        <w:pStyle w:val="1"/>
        <w:framePr w:w="9984" w:h="14107" w:hRule="exact" w:wrap="none" w:vAnchor="page" w:hAnchor="page" w:x="1364" w:y="1132"/>
        <w:numPr>
          <w:ilvl w:val="0"/>
          <w:numId w:val="7"/>
        </w:numPr>
        <w:tabs>
          <w:tab w:val="left" w:pos="774"/>
        </w:tabs>
        <w:ind w:firstLine="580"/>
        <w:jc w:val="both"/>
      </w:pPr>
      <w:bookmarkStart w:id="86" w:name="bookmark89"/>
      <w:bookmarkEnd w:id="86"/>
      <w:r>
        <w:t>компьютерные технологии и программные продукты, необходимые для сбора и систематизации информации, разработки планов, проведения требуемых программой практики расчетов и т.д.;</w:t>
      </w:r>
    </w:p>
    <w:p w:rsidR="00102FC0" w:rsidRDefault="00B170EC">
      <w:pPr>
        <w:pStyle w:val="1"/>
        <w:framePr w:w="9984" w:h="14107" w:hRule="exact" w:wrap="none" w:vAnchor="page" w:hAnchor="page" w:x="1364" w:y="1132"/>
        <w:ind w:firstLine="580"/>
        <w:jc w:val="both"/>
      </w:pPr>
      <w:r>
        <w:t>-вербально - коммуникационные технологии (интервь</w:t>
      </w:r>
      <w:r>
        <w:t>ю, беседы с руководителями, специалистами, работниками массовых профессий предприятия (учреждения, жителями населенных пунктов);</w:t>
      </w:r>
    </w:p>
    <w:p w:rsidR="00102FC0" w:rsidRDefault="00B170EC">
      <w:pPr>
        <w:pStyle w:val="1"/>
        <w:framePr w:w="9984" w:h="14107" w:hRule="exact" w:wrap="none" w:vAnchor="page" w:hAnchor="page" w:x="1364" w:y="1132"/>
        <w:numPr>
          <w:ilvl w:val="0"/>
          <w:numId w:val="7"/>
        </w:numPr>
        <w:tabs>
          <w:tab w:val="left" w:pos="774"/>
        </w:tabs>
        <w:ind w:firstLine="580"/>
        <w:jc w:val="both"/>
      </w:pPr>
      <w:bookmarkStart w:id="87" w:name="bookmark90"/>
      <w:bookmarkEnd w:id="87"/>
      <w:r>
        <w:t>организационно-информационные технологии (присутствие на собраниях, совещаниях, «планерках», нарядах и т.п.);</w:t>
      </w:r>
    </w:p>
    <w:p w:rsidR="00102FC0" w:rsidRDefault="00B170EC">
      <w:pPr>
        <w:pStyle w:val="a5"/>
        <w:framePr w:wrap="none" w:vAnchor="page" w:hAnchor="page" w:x="6284" w:y="16386"/>
        <w:rPr>
          <w:sz w:val="20"/>
          <w:szCs w:val="20"/>
        </w:rPr>
      </w:pPr>
      <w:r>
        <w:rPr>
          <w:sz w:val="20"/>
          <w:szCs w:val="20"/>
        </w:rPr>
        <w:t>9</w:t>
      </w:r>
    </w:p>
    <w:p w:rsidR="00102FC0" w:rsidRDefault="00102FC0">
      <w:pPr>
        <w:spacing w:line="1" w:lineRule="exact"/>
        <w:sectPr w:rsidR="00102FC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02FC0" w:rsidRDefault="00102FC0">
      <w:pPr>
        <w:spacing w:line="1" w:lineRule="exact"/>
      </w:pPr>
    </w:p>
    <w:p w:rsidR="00102FC0" w:rsidRDefault="00B170EC">
      <w:pPr>
        <w:pStyle w:val="1"/>
        <w:framePr w:w="10022" w:h="3902" w:hRule="exact" w:wrap="none" w:vAnchor="page" w:hAnchor="page" w:x="1345" w:y="1132"/>
        <w:ind w:firstLine="640"/>
        <w:jc w:val="both"/>
      </w:pPr>
      <w:r>
        <w:t>- при прохождении производственной практики студент использует при необходимости отчетность предприятия, должностные инструкции, программные продукты и т.п.</w:t>
      </w:r>
    </w:p>
    <w:p w:rsidR="00102FC0" w:rsidRDefault="00B170EC">
      <w:pPr>
        <w:pStyle w:val="1"/>
        <w:framePr w:w="10022" w:h="3902" w:hRule="exact" w:wrap="none" w:vAnchor="page" w:hAnchor="page" w:x="1345" w:y="1132"/>
        <w:ind w:firstLine="640"/>
        <w:jc w:val="both"/>
      </w:pPr>
      <w:r>
        <w:t>Основную часть практики составляет внеаудиторная самостоятельная работа под</w:t>
      </w:r>
      <w:r>
        <w:t xml:space="preserve"> руководством руководителя практики от организации (выполнение заданий практики, составление отчетной документации).</w:t>
      </w:r>
    </w:p>
    <w:p w:rsidR="00102FC0" w:rsidRDefault="00B170EC">
      <w:pPr>
        <w:pStyle w:val="1"/>
        <w:framePr w:w="10022" w:h="3902" w:hRule="exact" w:wrap="none" w:vAnchor="page" w:hAnchor="page" w:x="1345" w:y="1132"/>
        <w:ind w:firstLine="640"/>
        <w:jc w:val="both"/>
      </w:pPr>
      <w:r>
        <w:t>На заключительном этапе обучающийся готовит отчет по практике и защищает его.</w:t>
      </w:r>
    </w:p>
    <w:p w:rsidR="00102FC0" w:rsidRDefault="00B170EC">
      <w:pPr>
        <w:pStyle w:val="1"/>
        <w:framePr w:w="10022" w:h="3902" w:hRule="exact" w:wrap="none" w:vAnchor="page" w:hAnchor="page" w:x="1345" w:y="1132"/>
        <w:ind w:firstLine="640"/>
        <w:jc w:val="both"/>
      </w:pPr>
      <w:r>
        <w:t>Учебно-методическим обеспечением самостоятельной работы студе</w:t>
      </w:r>
      <w:r>
        <w:t>нтов на производственной практики (технологическая практика) являются:</w:t>
      </w:r>
    </w:p>
    <w:p w:rsidR="00102FC0" w:rsidRDefault="00B170EC">
      <w:pPr>
        <w:pStyle w:val="1"/>
        <w:framePr w:w="10022" w:h="3902" w:hRule="exact" w:wrap="none" w:vAnchor="page" w:hAnchor="page" w:x="1345" w:y="1132"/>
        <w:numPr>
          <w:ilvl w:val="0"/>
          <w:numId w:val="9"/>
        </w:numPr>
        <w:tabs>
          <w:tab w:val="left" w:pos="950"/>
        </w:tabs>
        <w:ind w:firstLine="640"/>
        <w:jc w:val="both"/>
      </w:pPr>
      <w:bookmarkStart w:id="88" w:name="bookmark91"/>
      <w:bookmarkEnd w:id="88"/>
      <w:r>
        <w:t>Учебная литература по освоенным ранее профильным дисциплинам;</w:t>
      </w:r>
    </w:p>
    <w:p w:rsidR="00102FC0" w:rsidRDefault="00B170EC">
      <w:pPr>
        <w:pStyle w:val="1"/>
        <w:framePr w:w="10022" w:h="3902" w:hRule="exact" w:wrap="none" w:vAnchor="page" w:hAnchor="page" w:x="1345" w:y="1132"/>
        <w:numPr>
          <w:ilvl w:val="0"/>
          <w:numId w:val="9"/>
        </w:numPr>
        <w:tabs>
          <w:tab w:val="left" w:pos="895"/>
        </w:tabs>
        <w:spacing w:after="260"/>
        <w:ind w:firstLine="640"/>
        <w:jc w:val="both"/>
      </w:pPr>
      <w:bookmarkStart w:id="89" w:name="bookmark92"/>
      <w:bookmarkEnd w:id="89"/>
      <w:r>
        <w:t xml:space="preserve">Методические разработки для студентов, определяющие порядок прохождения и содержание производственной практики </w:t>
      </w:r>
      <w:r>
        <w:t>(технологическая практика).</w:t>
      </w:r>
    </w:p>
    <w:p w:rsidR="00102FC0" w:rsidRDefault="00B170EC">
      <w:pPr>
        <w:pStyle w:val="1"/>
        <w:framePr w:w="10022" w:h="3902" w:hRule="exact" w:wrap="none" w:vAnchor="page" w:hAnchor="page" w:x="1345" w:y="1132"/>
        <w:numPr>
          <w:ilvl w:val="0"/>
          <w:numId w:val="8"/>
        </w:numPr>
        <w:tabs>
          <w:tab w:val="left" w:pos="449"/>
        </w:tabs>
        <w:ind w:firstLine="0"/>
        <w:jc w:val="center"/>
      </w:pPr>
      <w:bookmarkStart w:id="90" w:name="bookmark93"/>
      <w:bookmarkEnd w:id="90"/>
      <w:r>
        <w:rPr>
          <w:b/>
          <w:bCs/>
        </w:rPr>
        <w:t>Перечень учебной литературы и ресурсов сети «Интернет», необходимых для</w:t>
      </w:r>
      <w:r>
        <w:rPr>
          <w:b/>
          <w:bCs/>
        </w:rPr>
        <w:br/>
        <w:t>проведения производственной практики</w:t>
      </w:r>
    </w:p>
    <w:p w:rsidR="00102FC0" w:rsidRDefault="00B170EC">
      <w:pPr>
        <w:pStyle w:val="ab"/>
        <w:framePr w:w="7877" w:h="341" w:hRule="exact" w:wrap="none" w:vAnchor="page" w:hAnchor="page" w:x="2444" w:y="5279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Электронные учебные издания в электронно-библиотечных системах (ЭБС)</w:t>
      </w:r>
      <w:r>
        <w:rPr>
          <w:sz w:val="28"/>
          <w:szCs w:val="28"/>
        </w:rPr>
        <w:t>*</w:t>
      </w:r>
      <w:r>
        <w:rPr>
          <w:b/>
          <w:bCs/>
          <w:sz w:val="22"/>
          <w:szCs w:val="22"/>
        </w:rPr>
        <w:t>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2"/>
        <w:gridCol w:w="4824"/>
        <w:gridCol w:w="4291"/>
      </w:tblGrid>
      <w:tr w:rsidR="00102FC0">
        <w:tblPrEx>
          <w:tblCellMar>
            <w:top w:w="0" w:type="dxa"/>
            <w:bottom w:w="0" w:type="dxa"/>
          </w:tblCellMar>
        </w:tblPrEx>
        <w:trPr>
          <w:trHeight w:hRule="exact" w:val="878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2FC0" w:rsidRDefault="00B170EC">
            <w:pPr>
              <w:pStyle w:val="a9"/>
              <w:framePr w:w="9778" w:h="8894" w:wrap="none" w:vAnchor="page" w:hAnchor="page" w:x="1345" w:y="585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2FC0" w:rsidRDefault="00B170EC">
            <w:pPr>
              <w:pStyle w:val="a9"/>
              <w:framePr w:w="9778" w:h="8894" w:wrap="none" w:vAnchor="page" w:hAnchor="page" w:x="1345" w:y="585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Автор, название, место издания, </w:t>
            </w:r>
            <w:r>
              <w:rPr>
                <w:sz w:val="22"/>
                <w:szCs w:val="22"/>
              </w:rPr>
              <w:t>издательство, год издания, количество страниц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2FC0" w:rsidRDefault="00B170EC">
            <w:pPr>
              <w:pStyle w:val="a9"/>
              <w:framePr w:w="9778" w:h="8894" w:wrap="none" w:vAnchor="page" w:hAnchor="page" w:x="1345" w:y="585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Ссылка на учебное издание в ЭБС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874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2FC0" w:rsidRDefault="00102FC0">
            <w:pPr>
              <w:framePr w:w="9778" w:h="8894" w:wrap="none" w:vAnchor="page" w:hAnchor="page" w:x="1345" w:y="5855"/>
              <w:rPr>
                <w:sz w:val="10"/>
                <w:szCs w:val="10"/>
              </w:rPr>
            </w:pPr>
          </w:p>
        </w:tc>
        <w:tc>
          <w:tcPr>
            <w:tcW w:w="91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2FC0" w:rsidRDefault="00B170EC">
            <w:pPr>
              <w:pStyle w:val="a9"/>
              <w:framePr w:w="9778" w:h="8894" w:wrap="none" w:vAnchor="page" w:hAnchor="page" w:x="1345" w:y="585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Основная литература</w:t>
            </w:r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102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2FC0" w:rsidRDefault="00B170EC">
            <w:pPr>
              <w:pStyle w:val="a9"/>
              <w:framePr w:w="9778" w:h="8894" w:wrap="none" w:vAnchor="page" w:hAnchor="page" w:x="1345" w:y="5855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9778" w:h="8894" w:wrap="none" w:vAnchor="page" w:hAnchor="page" w:x="1345" w:y="585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Орловская, Т. В. Анализ пищевого растительного сырья : учебное пособие / Т. В. Орловская, И. А. Беляева, Т. В. Калашнова. — Ставрополь : СКФУ, 2015. — </w:t>
            </w:r>
            <w:r>
              <w:rPr>
                <w:sz w:val="22"/>
                <w:szCs w:val="22"/>
              </w:rPr>
              <w:t>141 с. — Текст : электронный //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2FC0" w:rsidRDefault="00B170EC">
            <w:pPr>
              <w:pStyle w:val="a9"/>
              <w:framePr w:w="9778" w:h="8894" w:wrap="none" w:vAnchor="page" w:hAnchor="page" w:x="1345" w:y="5855"/>
              <w:spacing w:before="120"/>
              <w:ind w:firstLine="0"/>
              <w:rPr>
                <w:sz w:val="22"/>
                <w:szCs w:val="22"/>
              </w:rPr>
            </w:pPr>
            <w:hyperlink r:id="rId8" w:history="1">
              <w:r>
                <w:rPr>
                  <w:color w:val="0000FF"/>
                  <w:sz w:val="22"/>
                  <w:szCs w:val="22"/>
                  <w:u w:val="single"/>
                </w:rPr>
                <w:t>https://e.lanbook.com/book/155487</w:t>
              </w:r>
            </w:hyperlink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2539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2FC0" w:rsidRDefault="00B170EC">
            <w:pPr>
              <w:pStyle w:val="a9"/>
              <w:framePr w:w="9778" w:h="8894" w:wrap="none" w:vAnchor="page" w:hAnchor="page" w:x="1345" w:y="5855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9778" w:h="8894" w:wrap="none" w:vAnchor="page" w:hAnchor="page" w:x="1345" w:y="585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Нечаев, В.И. Организация производства и предпринимательство в АПК : учебник / В.И. Нечаев, П.Ф. Парамонов, Ю.И. Бершицкий ; под общей редакцией П.Ф. Парамонова. — 3-е изд., стер. — Санкт-Петербург : Лань, 2018. — 472 с. — ISBN 978-5-8114-2251-7. — Текст : </w:t>
            </w:r>
            <w:r>
              <w:rPr>
                <w:sz w:val="22"/>
                <w:szCs w:val="22"/>
              </w:rPr>
              <w:t xml:space="preserve">электронный // Лань : электронно-библиотечная система. — URL: </w:t>
            </w:r>
            <w:hyperlink r:id="rId9" w:history="1">
              <w:r>
                <w:rPr>
                  <w:sz w:val="22"/>
                  <w:szCs w:val="22"/>
                </w:rPr>
                <w:t>https://e.lanbook.com/reader/book/108320/#1</w:t>
              </w:r>
            </w:hyperlink>
            <w:r>
              <w:rPr>
                <w:sz w:val="22"/>
                <w:szCs w:val="22"/>
              </w:rPr>
              <w:t>. — Режим доступа: для авториз. пользователей.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2FC0" w:rsidRDefault="00B170EC">
            <w:pPr>
              <w:pStyle w:val="a9"/>
              <w:framePr w:w="9778" w:h="8894" w:wrap="none" w:vAnchor="page" w:hAnchor="page" w:x="1345" w:y="5855"/>
              <w:ind w:firstLine="0"/>
              <w:rPr>
                <w:sz w:val="22"/>
                <w:szCs w:val="22"/>
              </w:rPr>
            </w:pPr>
            <w:hyperlink r:id="rId10" w:history="1">
              <w:r>
                <w:rPr>
                  <w:color w:val="0000FF"/>
                  <w:sz w:val="22"/>
                  <w:szCs w:val="22"/>
                  <w:u w:val="single"/>
                </w:rPr>
                <w:t>https://e.lanbook.com/reader/book/108320/#1</w:t>
              </w:r>
            </w:hyperlink>
          </w:p>
        </w:tc>
      </w:tr>
      <w:tr w:rsidR="00102FC0" w:rsidRPr="00B85B8F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2FC0" w:rsidRDefault="00B170EC">
            <w:pPr>
              <w:pStyle w:val="a9"/>
              <w:framePr w:w="9778" w:h="8894" w:wrap="none" w:vAnchor="page" w:hAnchor="page" w:x="1345" w:y="5855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9778" w:h="8894" w:wrap="none" w:vAnchor="page" w:hAnchor="page" w:x="1345" w:y="585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Щетилина, И. П. Товароведение продовольственных товаров : учебное пособие / И. П. Щетилина. — Воронеж : ВГУИТ, 2018. — 115 с. — ISBN 978-5-00032-354-0. — Текст : электронный // Лань : </w:t>
            </w:r>
            <w:r>
              <w:rPr>
                <w:sz w:val="22"/>
                <w:szCs w:val="22"/>
              </w:rPr>
              <w:t>электронно-библиотечная система.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2FC0" w:rsidRPr="00B85B8F" w:rsidRDefault="00B170EC">
            <w:pPr>
              <w:pStyle w:val="a9"/>
              <w:framePr w:w="9778" w:h="8894" w:wrap="none" w:vAnchor="page" w:hAnchor="page" w:x="1345" w:y="5855"/>
              <w:ind w:firstLine="0"/>
              <w:jc w:val="both"/>
              <w:rPr>
                <w:sz w:val="22"/>
                <w:szCs w:val="22"/>
                <w:lang w:val="en-US"/>
              </w:rPr>
            </w:pPr>
            <w:r w:rsidRPr="00B85B8F">
              <w:rPr>
                <w:sz w:val="22"/>
                <w:szCs w:val="22"/>
                <w:lang w:val="en-US"/>
              </w:rPr>
              <w:t>URL:</w:t>
            </w:r>
            <w:hyperlink r:id="rId11" w:history="1">
              <w:r w:rsidRPr="00B85B8F">
                <w:rPr>
                  <w:sz w:val="22"/>
                  <w:szCs w:val="22"/>
                  <w:lang w:val="en-US"/>
                </w:rPr>
                <w:t xml:space="preserve"> </w:t>
              </w:r>
              <w:r w:rsidRPr="00B85B8F">
                <w:rPr>
                  <w:color w:val="0000FF"/>
                  <w:sz w:val="22"/>
                  <w:szCs w:val="22"/>
                  <w:u w:val="single"/>
                  <w:lang w:val="en-US"/>
                </w:rPr>
                <w:t>https://e.lanbook.com/book/117802</w:t>
              </w:r>
            </w:hyperlink>
          </w:p>
        </w:tc>
      </w:tr>
      <w:tr w:rsidR="00102FC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2FC0" w:rsidRPr="00B85B8F" w:rsidRDefault="00102FC0">
            <w:pPr>
              <w:framePr w:w="9778" w:h="8894" w:wrap="none" w:vAnchor="page" w:hAnchor="page" w:x="1345" w:y="5855"/>
              <w:rPr>
                <w:sz w:val="10"/>
                <w:szCs w:val="10"/>
                <w:lang w:val="en-US"/>
              </w:rPr>
            </w:pPr>
          </w:p>
        </w:tc>
        <w:tc>
          <w:tcPr>
            <w:tcW w:w="91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2FC0" w:rsidRDefault="00B170EC">
            <w:pPr>
              <w:pStyle w:val="a9"/>
              <w:framePr w:w="9778" w:h="8894" w:wrap="none" w:vAnchor="page" w:hAnchor="page" w:x="1345" w:y="585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Дополнительная литература</w:t>
            </w:r>
          </w:p>
        </w:tc>
      </w:tr>
      <w:tr w:rsidR="00102FC0" w:rsidRPr="00B85B8F">
        <w:tblPrEx>
          <w:tblCellMar>
            <w:top w:w="0" w:type="dxa"/>
            <w:bottom w:w="0" w:type="dxa"/>
          </w:tblCellMar>
        </w:tblPrEx>
        <w:trPr>
          <w:trHeight w:hRule="exact" w:val="1790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2FC0" w:rsidRDefault="00B170EC">
            <w:pPr>
              <w:pStyle w:val="a9"/>
              <w:framePr w:w="9778" w:h="8894" w:wrap="none" w:vAnchor="page" w:hAnchor="page" w:x="1345" w:y="5855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2FC0" w:rsidRDefault="00B170EC">
            <w:pPr>
              <w:pStyle w:val="a9"/>
              <w:framePr w:w="9778" w:h="8894" w:wrap="none" w:vAnchor="page" w:hAnchor="page" w:x="1345" w:y="585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Терещенко, В. П. Товароведение продовольственных товаров (практикум) : учебное пособие / В. П. Терещенко, М. Н. Альшевская. — Санкт-Петербург : Лань, 2021. — 240 с. — ISBN 978-5-8114-1773-5. — Текст : электронный // Лань : электронно-библиотечная система.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2FC0" w:rsidRPr="00B85B8F" w:rsidRDefault="00B170EC">
            <w:pPr>
              <w:pStyle w:val="a9"/>
              <w:framePr w:w="9778" w:h="8894" w:wrap="none" w:vAnchor="page" w:hAnchor="page" w:x="1345" w:y="5855"/>
              <w:ind w:firstLine="0"/>
              <w:jc w:val="both"/>
              <w:rPr>
                <w:sz w:val="22"/>
                <w:szCs w:val="22"/>
                <w:lang w:val="en-US"/>
              </w:rPr>
            </w:pPr>
            <w:r w:rsidRPr="00B85B8F">
              <w:rPr>
                <w:sz w:val="22"/>
                <w:szCs w:val="22"/>
                <w:lang w:val="en-US"/>
              </w:rPr>
              <w:t>URL:</w:t>
            </w:r>
            <w:hyperlink r:id="rId12" w:history="1">
              <w:r w:rsidRPr="00B85B8F">
                <w:rPr>
                  <w:sz w:val="22"/>
                  <w:szCs w:val="22"/>
                  <w:lang w:val="en-US"/>
                </w:rPr>
                <w:t xml:space="preserve"> </w:t>
              </w:r>
              <w:r w:rsidRPr="00B85B8F">
                <w:rPr>
                  <w:color w:val="0000FF"/>
                  <w:sz w:val="22"/>
                  <w:szCs w:val="22"/>
                  <w:u w:val="single"/>
                  <w:lang w:val="en-US"/>
                </w:rPr>
                <w:t>https://e.lanbook.com/book/168709</w:t>
              </w:r>
            </w:hyperlink>
          </w:p>
        </w:tc>
      </w:tr>
    </w:tbl>
    <w:p w:rsidR="00102FC0" w:rsidRDefault="00B170EC">
      <w:pPr>
        <w:pStyle w:val="a5"/>
        <w:framePr w:wrap="none" w:vAnchor="page" w:hAnchor="page" w:x="6280" w:y="16386"/>
        <w:rPr>
          <w:sz w:val="20"/>
          <w:szCs w:val="20"/>
        </w:rPr>
      </w:pPr>
      <w:r>
        <w:rPr>
          <w:sz w:val="20"/>
          <w:szCs w:val="20"/>
        </w:rPr>
        <w:t>10</w:t>
      </w:r>
    </w:p>
    <w:p w:rsidR="00102FC0" w:rsidRDefault="00102FC0">
      <w:pPr>
        <w:spacing w:line="1" w:lineRule="exact"/>
        <w:sectPr w:rsidR="00102FC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02FC0" w:rsidRDefault="00B170EC">
      <w:pPr>
        <w:spacing w:line="1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4319270</wp:posOffset>
                </wp:positionH>
                <wp:positionV relativeFrom="page">
                  <wp:posOffset>718185</wp:posOffset>
                </wp:positionV>
                <wp:extent cx="0" cy="819785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785"/>
                        </a:xfrm>
                        <a:prstGeom prst="straightConnector1">
                          <a:avLst/>
                        </a:prstGeom>
                        <a:ln w="8890">
                          <a:solid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o:spt="32" o:oned="true" path="m,l21600,21600e" style="position:absolute;margin-left:340.10000000000002pt;margin-top:56.550000000000004pt;width:0;height:64.549999999999997pt;z-index:-251658240;mso-position-horizontal-relative:page;mso-position-vertical-relative:page">
                <v:stroke weight="0.70000000000000007pt"/>
              </v:shape>
            </w:pict>
          </mc:Fallback>
        </mc:AlternateContent>
      </w:r>
    </w:p>
    <w:p w:rsidR="00102FC0" w:rsidRDefault="00B170EC">
      <w:pPr>
        <w:pStyle w:val="a9"/>
        <w:framePr w:wrap="none" w:vAnchor="page" w:hAnchor="page" w:x="1571" w:y="1640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</w:p>
    <w:p w:rsidR="00102FC0" w:rsidRDefault="00B170EC">
      <w:pPr>
        <w:pStyle w:val="1"/>
        <w:framePr w:w="4685" w:h="1286" w:hRule="exact" w:wrap="none" w:vAnchor="page" w:hAnchor="page" w:x="2022" w:y="1136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ind w:firstLine="0"/>
        <w:rPr>
          <w:sz w:val="22"/>
          <w:szCs w:val="22"/>
        </w:rPr>
      </w:pPr>
      <w:r>
        <w:rPr>
          <w:sz w:val="22"/>
          <w:szCs w:val="22"/>
        </w:rPr>
        <w:t>Практикум по товароведению и экспертизе сельскохозяйственного сырья и продуктов переработки : учебное пособие / С. Н. Сомова, В. Н. Яичкин,</w:t>
      </w:r>
      <w:r>
        <w:rPr>
          <w:sz w:val="22"/>
          <w:szCs w:val="22"/>
        </w:rPr>
        <w:t xml:space="preserve"> Н. А. Архипова [и др.]. — Оренбург : Оренбургский ГАУ, 2022. — 92 с.</w:t>
      </w:r>
    </w:p>
    <w:p w:rsidR="00102FC0" w:rsidRDefault="00B170EC">
      <w:pPr>
        <w:pStyle w:val="1"/>
        <w:framePr w:w="4061" w:h="778" w:hRule="exact" w:wrap="none" w:vAnchor="page" w:hAnchor="page" w:x="6846" w:y="1136"/>
        <w:ind w:firstLine="0"/>
        <w:rPr>
          <w:sz w:val="22"/>
          <w:szCs w:val="22"/>
        </w:rPr>
      </w:pPr>
      <w:r>
        <w:rPr>
          <w:sz w:val="22"/>
          <w:szCs w:val="22"/>
        </w:rPr>
        <w:t>URL:</w:t>
      </w:r>
    </w:p>
    <w:p w:rsidR="00102FC0" w:rsidRDefault="00B170EC">
      <w:pPr>
        <w:pStyle w:val="1"/>
        <w:framePr w:w="4061" w:h="778" w:hRule="exact" w:wrap="none" w:vAnchor="page" w:hAnchor="page" w:x="6846" w:y="1136"/>
        <w:ind w:firstLine="0"/>
        <w:rPr>
          <w:sz w:val="22"/>
          <w:szCs w:val="22"/>
        </w:rPr>
      </w:pPr>
      <w:hyperlink r:id="rId13" w:history="1">
        <w:r>
          <w:rPr>
            <w:sz w:val="22"/>
            <w:szCs w:val="22"/>
          </w:rPr>
          <w:t>https://reader.lanbook.com/book/311936?lms</w:t>
        </w:r>
      </w:hyperlink>
      <w:r>
        <w:rPr>
          <w:sz w:val="22"/>
          <w:szCs w:val="22"/>
          <w:vertAlign w:val="superscript"/>
        </w:rPr>
        <w:t>:</w:t>
      </w:r>
    </w:p>
    <w:p w:rsidR="00102FC0" w:rsidRDefault="00B170EC">
      <w:pPr>
        <w:pStyle w:val="1"/>
        <w:framePr w:w="4061" w:h="778" w:hRule="exact" w:wrap="none" w:vAnchor="page" w:hAnchor="page" w:x="6846" w:y="1136"/>
        <w:spacing w:line="23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1d7dc6fb5ce75820b74b89923425ee76#1</w:t>
      </w:r>
    </w:p>
    <w:p w:rsidR="00102FC0" w:rsidRDefault="00B170EC">
      <w:pPr>
        <w:pStyle w:val="1"/>
        <w:framePr w:w="9974" w:h="2237" w:hRule="exact" w:wrap="none" w:vAnchor="page" w:hAnchor="page" w:x="1369" w:y="2653"/>
        <w:numPr>
          <w:ilvl w:val="0"/>
          <w:numId w:val="8"/>
        </w:numPr>
        <w:tabs>
          <w:tab w:val="left" w:pos="517"/>
        </w:tabs>
        <w:ind w:firstLine="0"/>
        <w:jc w:val="center"/>
      </w:pPr>
      <w:bookmarkStart w:id="91" w:name="bookmark94"/>
      <w:bookmarkEnd w:id="91"/>
      <w:r>
        <w:rPr>
          <w:b/>
          <w:bCs/>
        </w:rPr>
        <w:t xml:space="preserve">Перечень информационных технологий, </w:t>
      </w:r>
      <w:r>
        <w:rPr>
          <w:b/>
          <w:bCs/>
        </w:rPr>
        <w:t>используемых при проведении практики,</w:t>
      </w:r>
      <w:r>
        <w:rPr>
          <w:b/>
          <w:bCs/>
        </w:rPr>
        <w:br/>
        <w:t>включая перечень программного обеспечения и информационных справочных систем</w:t>
      </w:r>
      <w:r>
        <w:rPr>
          <w:b/>
          <w:bCs/>
        </w:rPr>
        <w:br/>
        <w:t>(при необходимости)</w:t>
      </w:r>
    </w:p>
    <w:p w:rsidR="00102FC0" w:rsidRDefault="00B170EC">
      <w:pPr>
        <w:pStyle w:val="1"/>
        <w:framePr w:w="9974" w:h="2237" w:hRule="exact" w:wrap="none" w:vAnchor="page" w:hAnchor="page" w:x="1369" w:y="2653"/>
        <w:numPr>
          <w:ilvl w:val="0"/>
          <w:numId w:val="7"/>
        </w:numPr>
        <w:tabs>
          <w:tab w:val="left" w:pos="300"/>
        </w:tabs>
        <w:ind w:firstLine="0"/>
        <w:jc w:val="both"/>
      </w:pPr>
      <w:bookmarkStart w:id="92" w:name="bookmark95"/>
      <w:bookmarkEnd w:id="92"/>
      <w:r>
        <w:t>Операционная система Windows XP, Windows 7, Windows 10 для образовательных организаций (Подписка Azure Dev Tools for Teac</w:t>
      </w:r>
      <w:r>
        <w:t>hing по программе Microsoft Imagine Premium в рамках соглашения №1204024138 от 01.02.2021);</w:t>
      </w:r>
    </w:p>
    <w:p w:rsidR="00102FC0" w:rsidRDefault="00B170EC">
      <w:pPr>
        <w:pStyle w:val="1"/>
        <w:framePr w:w="9974" w:h="2237" w:hRule="exact" w:wrap="none" w:vAnchor="page" w:hAnchor="page" w:x="1369" w:y="2653"/>
        <w:numPr>
          <w:ilvl w:val="0"/>
          <w:numId w:val="7"/>
        </w:numPr>
        <w:tabs>
          <w:tab w:val="left" w:pos="300"/>
        </w:tabs>
        <w:ind w:firstLine="0"/>
        <w:jc w:val="both"/>
      </w:pPr>
      <w:bookmarkStart w:id="93" w:name="bookmark96"/>
      <w:bookmarkEnd w:id="93"/>
      <w:r>
        <w:t>Офисное ПО из состава пакета Microsoft Office 2003, 2007, 2010, 2013 Pro и Std Корпоративная лицензия OLP (договор с ООО «Ритейл-сервис» №ГРС-000545 от 26.11.2014)</w:t>
      </w:r>
    </w:p>
    <w:p w:rsidR="00102FC0" w:rsidRDefault="00B170EC">
      <w:pPr>
        <w:pStyle w:val="40"/>
        <w:framePr w:w="9974" w:h="850" w:hRule="exact" w:wrap="none" w:vAnchor="page" w:hAnchor="page" w:x="1369" w:y="5341"/>
        <w:numPr>
          <w:ilvl w:val="0"/>
          <w:numId w:val="8"/>
        </w:numPr>
        <w:tabs>
          <w:tab w:val="left" w:pos="469"/>
        </w:tabs>
      </w:pPr>
      <w:bookmarkStart w:id="94" w:name="bookmark99"/>
      <w:bookmarkStart w:id="95" w:name="bookmark100"/>
      <w:bookmarkStart w:id="96" w:name="bookmark97"/>
      <w:bookmarkStart w:id="97" w:name="bookmark98"/>
      <w:bookmarkEnd w:id="94"/>
      <w:r>
        <w:t>Профессиональные базы данных</w:t>
      </w:r>
      <w:bookmarkEnd w:id="95"/>
      <w:bookmarkEnd w:id="96"/>
      <w:bookmarkEnd w:id="97"/>
    </w:p>
    <w:p w:rsidR="00102FC0" w:rsidRDefault="00B170EC">
      <w:pPr>
        <w:pStyle w:val="1"/>
        <w:framePr w:w="9974" w:h="850" w:hRule="exact" w:wrap="none" w:vAnchor="page" w:hAnchor="page" w:x="1369" w:y="5341"/>
        <w:numPr>
          <w:ilvl w:val="0"/>
          <w:numId w:val="10"/>
        </w:numPr>
        <w:tabs>
          <w:tab w:val="left" w:pos="535"/>
        </w:tabs>
        <w:ind w:firstLine="0"/>
      </w:pPr>
      <w:bookmarkStart w:id="98" w:name="bookmark101"/>
      <w:bookmarkEnd w:id="98"/>
      <w:r>
        <w:t>«Г арант-аналитик»</w:t>
      </w:r>
      <w:hyperlink r:id="rId14" w:history="1">
        <w:r>
          <w:t xml:space="preserve"> </w:t>
        </w:r>
        <w:r>
          <w:rPr>
            <w:color w:val="0000FF"/>
            <w:u w:val="single"/>
          </w:rPr>
          <w:t>http://www.garant.ru</w:t>
        </w:r>
      </w:hyperlink>
    </w:p>
    <w:p w:rsidR="00102FC0" w:rsidRDefault="00B170EC">
      <w:pPr>
        <w:pStyle w:val="1"/>
        <w:framePr w:w="9974" w:h="850" w:hRule="exact" w:wrap="none" w:vAnchor="page" w:hAnchor="page" w:x="1369" w:y="5341"/>
        <w:numPr>
          <w:ilvl w:val="0"/>
          <w:numId w:val="10"/>
        </w:numPr>
        <w:tabs>
          <w:tab w:val="left" w:pos="535"/>
        </w:tabs>
        <w:spacing w:line="233" w:lineRule="auto"/>
        <w:ind w:firstLine="0"/>
      </w:pPr>
      <w:bookmarkStart w:id="99" w:name="bookmark102"/>
      <w:bookmarkEnd w:id="99"/>
      <w:r>
        <w:t>«КонсультантПлюс»»</w:t>
      </w:r>
      <w:hyperlink r:id="rId15" w:history="1">
        <w:r>
          <w:t xml:space="preserve"> </w:t>
        </w:r>
        <w:r>
          <w:rPr>
            <w:color w:val="0000FF"/>
            <w:u w:val="single"/>
          </w:rPr>
          <w:t>http://www.consultant.ru/</w:t>
        </w:r>
      </w:hyperlink>
    </w:p>
    <w:p w:rsidR="00102FC0" w:rsidRDefault="00B170EC">
      <w:pPr>
        <w:pStyle w:val="40"/>
        <w:framePr w:w="9974" w:h="850" w:hRule="exact" w:wrap="none" w:vAnchor="page" w:hAnchor="page" w:x="1369" w:y="6436"/>
        <w:numPr>
          <w:ilvl w:val="0"/>
          <w:numId w:val="8"/>
        </w:numPr>
        <w:tabs>
          <w:tab w:val="left" w:pos="469"/>
        </w:tabs>
      </w:pPr>
      <w:bookmarkStart w:id="100" w:name="bookmark105"/>
      <w:bookmarkStart w:id="101" w:name="bookmark103"/>
      <w:bookmarkStart w:id="102" w:name="bookmark104"/>
      <w:bookmarkStart w:id="103" w:name="bookmark106"/>
      <w:bookmarkEnd w:id="100"/>
      <w:r>
        <w:t>Информационные справочные системы</w:t>
      </w:r>
      <w:bookmarkEnd w:id="101"/>
      <w:bookmarkEnd w:id="102"/>
      <w:bookmarkEnd w:id="103"/>
    </w:p>
    <w:p w:rsidR="00102FC0" w:rsidRDefault="00B170EC">
      <w:pPr>
        <w:pStyle w:val="1"/>
        <w:framePr w:w="9974" w:h="850" w:hRule="exact" w:wrap="none" w:vAnchor="page" w:hAnchor="page" w:x="1369" w:y="6436"/>
        <w:numPr>
          <w:ilvl w:val="0"/>
          <w:numId w:val="11"/>
        </w:numPr>
        <w:tabs>
          <w:tab w:val="left" w:pos="1010"/>
        </w:tabs>
        <w:ind w:firstLine="680"/>
        <w:jc w:val="both"/>
      </w:pPr>
      <w:bookmarkStart w:id="104" w:name="bookmark107"/>
      <w:bookmarkEnd w:id="104"/>
      <w:r>
        <w:t xml:space="preserve">Информационные системы </w:t>
      </w:r>
      <w:r>
        <w:t>Минсельхоза России</w:t>
      </w:r>
      <w:hyperlink r:id="rId16" w:history="1">
        <w:r>
          <w:t xml:space="preserve"> </w:t>
        </w:r>
        <w:r>
          <w:rPr>
            <w:color w:val="0000FF"/>
            <w:u w:val="single"/>
          </w:rPr>
          <w:t>http://opendata.mcx.ru/opendata/</w:t>
        </w:r>
      </w:hyperlink>
    </w:p>
    <w:p w:rsidR="00102FC0" w:rsidRDefault="00B170EC">
      <w:pPr>
        <w:pStyle w:val="1"/>
        <w:framePr w:w="9974" w:h="850" w:hRule="exact" w:wrap="none" w:vAnchor="page" w:hAnchor="page" w:x="1369" w:y="6436"/>
        <w:numPr>
          <w:ilvl w:val="0"/>
          <w:numId w:val="11"/>
        </w:numPr>
        <w:tabs>
          <w:tab w:val="left" w:pos="1034"/>
        </w:tabs>
        <w:spacing w:line="233" w:lineRule="auto"/>
        <w:ind w:firstLine="680"/>
        <w:jc w:val="both"/>
      </w:pPr>
      <w:bookmarkStart w:id="105" w:name="bookmark108"/>
      <w:bookmarkEnd w:id="105"/>
      <w:r>
        <w:t>Федеральная служба государственной статистики.</w:t>
      </w:r>
      <w:hyperlink r:id="rId17" w:history="1">
        <w:r>
          <w:t xml:space="preserve"> </w:t>
        </w:r>
        <w:r>
          <w:rPr>
            <w:color w:val="0000FF"/>
            <w:u w:val="single"/>
          </w:rPr>
          <w:t>http://sml.gks.ru/</w:t>
        </w:r>
      </w:hyperlink>
    </w:p>
    <w:p w:rsidR="00102FC0" w:rsidRDefault="00B170EC">
      <w:pPr>
        <w:pStyle w:val="a5"/>
        <w:framePr w:wrap="none" w:vAnchor="page" w:hAnchor="page" w:x="6251" w:y="16376"/>
        <w:rPr>
          <w:sz w:val="20"/>
          <w:szCs w:val="20"/>
        </w:rPr>
      </w:pPr>
      <w:r>
        <w:rPr>
          <w:sz w:val="20"/>
          <w:szCs w:val="20"/>
        </w:rPr>
        <w:t>11</w:t>
      </w:r>
    </w:p>
    <w:p w:rsidR="00102FC0" w:rsidRDefault="00102FC0">
      <w:pPr>
        <w:spacing w:line="1" w:lineRule="exact"/>
        <w:sectPr w:rsidR="00102FC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bookmarkStart w:id="106" w:name="_GoBack"/>
      <w:bookmarkEnd w:id="106"/>
    </w:p>
    <w:p w:rsidR="00102FC0" w:rsidRDefault="00102FC0">
      <w:pPr>
        <w:spacing w:line="1" w:lineRule="exact"/>
      </w:pPr>
    </w:p>
    <w:p w:rsidR="00102FC0" w:rsidRDefault="00102FC0">
      <w:pPr>
        <w:pStyle w:val="ab"/>
        <w:framePr w:wrap="none" w:vAnchor="page" w:hAnchor="page" w:x="5162" w:y="9496"/>
        <w:rPr>
          <w:sz w:val="20"/>
          <w:szCs w:val="20"/>
        </w:rPr>
      </w:pPr>
    </w:p>
    <w:p w:rsidR="00102FC0" w:rsidRDefault="00102FC0">
      <w:pPr>
        <w:spacing w:line="1" w:lineRule="exact"/>
      </w:pPr>
    </w:p>
    <w:sectPr w:rsidR="00102FC0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0EC" w:rsidRDefault="00B170EC">
      <w:r>
        <w:separator/>
      </w:r>
    </w:p>
  </w:endnote>
  <w:endnote w:type="continuationSeparator" w:id="0">
    <w:p w:rsidR="00B170EC" w:rsidRDefault="00B17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0EC" w:rsidRDefault="00B170EC">
      <w:r>
        <w:separator/>
      </w:r>
    </w:p>
  </w:footnote>
  <w:footnote w:type="continuationSeparator" w:id="0">
    <w:p w:rsidR="00B170EC" w:rsidRDefault="00B170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F47F4"/>
    <w:multiLevelType w:val="multilevel"/>
    <w:tmpl w:val="214225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6D1909"/>
    <w:multiLevelType w:val="multilevel"/>
    <w:tmpl w:val="6D18CB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E852E4"/>
    <w:multiLevelType w:val="multilevel"/>
    <w:tmpl w:val="5D26F5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1149AD"/>
    <w:multiLevelType w:val="multilevel"/>
    <w:tmpl w:val="87BA5C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757B00"/>
    <w:multiLevelType w:val="multilevel"/>
    <w:tmpl w:val="0B6A4C4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F34CA5"/>
    <w:multiLevelType w:val="multilevel"/>
    <w:tmpl w:val="439C2A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1466BC8"/>
    <w:multiLevelType w:val="multilevel"/>
    <w:tmpl w:val="459865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9E4597"/>
    <w:multiLevelType w:val="multilevel"/>
    <w:tmpl w:val="094297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9091ED8"/>
    <w:multiLevelType w:val="multilevel"/>
    <w:tmpl w:val="01242F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B0F3F6C"/>
    <w:multiLevelType w:val="multilevel"/>
    <w:tmpl w:val="9460C4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474FCB"/>
    <w:multiLevelType w:val="multilevel"/>
    <w:tmpl w:val="D4486C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57478CF"/>
    <w:multiLevelType w:val="multilevel"/>
    <w:tmpl w:val="E6AE2F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B657779"/>
    <w:multiLevelType w:val="multilevel"/>
    <w:tmpl w:val="4978D846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64B2894"/>
    <w:multiLevelType w:val="multilevel"/>
    <w:tmpl w:val="C0BA2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F043E49"/>
    <w:multiLevelType w:val="multilevel"/>
    <w:tmpl w:val="5FCCA2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48138AE"/>
    <w:multiLevelType w:val="multilevel"/>
    <w:tmpl w:val="6C743E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94E6D6E"/>
    <w:multiLevelType w:val="multilevel"/>
    <w:tmpl w:val="CFF6BA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4"/>
  </w:num>
  <w:num w:numId="3">
    <w:abstractNumId w:val="2"/>
  </w:num>
  <w:num w:numId="4">
    <w:abstractNumId w:val="3"/>
  </w:num>
  <w:num w:numId="5">
    <w:abstractNumId w:val="9"/>
  </w:num>
  <w:num w:numId="6">
    <w:abstractNumId w:val="1"/>
  </w:num>
  <w:num w:numId="7">
    <w:abstractNumId w:val="10"/>
  </w:num>
  <w:num w:numId="8">
    <w:abstractNumId w:val="12"/>
  </w:num>
  <w:num w:numId="9">
    <w:abstractNumId w:val="8"/>
  </w:num>
  <w:num w:numId="10">
    <w:abstractNumId w:val="0"/>
  </w:num>
  <w:num w:numId="11">
    <w:abstractNumId w:val="16"/>
  </w:num>
  <w:num w:numId="12">
    <w:abstractNumId w:val="7"/>
  </w:num>
  <w:num w:numId="13">
    <w:abstractNumId w:val="6"/>
  </w:num>
  <w:num w:numId="14">
    <w:abstractNumId w:val="14"/>
  </w:num>
  <w:num w:numId="15">
    <w:abstractNumId w:val="11"/>
  </w:num>
  <w:num w:numId="16">
    <w:abstractNumId w:val="1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FC0"/>
    <w:rsid w:val="00102FC0"/>
    <w:rsid w:val="00B170EC"/>
    <w:rsid w:val="00B8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54D41"/>
  <w15:docId w15:val="{AE017785-F629-4D0F-AE12-EB06DFD38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  <w:shd w:val="clear" w:color="auto" w:fill="auto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character" w:customStyle="1" w:styleId="ac">
    <w:name w:val="Сноска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paragraph" w:customStyle="1" w:styleId="20">
    <w:name w:val="Основной текст (2)"/>
    <w:basedOn w:val="a"/>
    <w:link w:val="2"/>
    <w:pPr>
      <w:spacing w:after="3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pacing w:after="6120" w:line="276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Заголовок №4"/>
    <w:basedOn w:val="a"/>
    <w:link w:val="4"/>
    <w:pPr>
      <w:jc w:val="center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rPr>
      <w:rFonts w:ascii="Times New Roman" w:eastAsia="Times New Roman" w:hAnsi="Times New Roman" w:cs="Times New Roman"/>
    </w:rPr>
  </w:style>
  <w:style w:type="paragraph" w:customStyle="1" w:styleId="a7">
    <w:name w:val="Оглавление"/>
    <w:basedOn w:val="a"/>
    <w:link w:val="a6"/>
    <w:pPr>
      <w:spacing w:line="276" w:lineRule="auto"/>
    </w:pPr>
    <w:rPr>
      <w:rFonts w:ascii="Times New Roman" w:eastAsia="Times New Roman" w:hAnsi="Times New Roman" w:cs="Times New Roman"/>
    </w:rPr>
  </w:style>
  <w:style w:type="paragraph" w:customStyle="1" w:styleId="a9">
    <w:name w:val="Другое"/>
    <w:basedOn w:val="a"/>
    <w:link w:val="a8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24">
    <w:name w:val="Заголовок №2"/>
    <w:basedOn w:val="a"/>
    <w:link w:val="23"/>
    <w:pPr>
      <w:spacing w:after="31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2">
    <w:name w:val="Основной текст (4)"/>
    <w:basedOn w:val="a"/>
    <w:link w:val="41"/>
    <w:pPr>
      <w:spacing w:after="30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pacing w:after="130"/>
      <w:ind w:left="147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pPr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d">
    <w:name w:val="Сноска"/>
    <w:basedOn w:val="a"/>
    <w:link w:val="ac"/>
    <w:rPr>
      <w:rFonts w:ascii="Times New Roman" w:eastAsia="Times New Roman" w:hAnsi="Times New Roman" w:cs="Times New Roman"/>
    </w:rPr>
  </w:style>
  <w:style w:type="paragraph" w:customStyle="1" w:styleId="32">
    <w:name w:val="Заголовок №3"/>
    <w:basedOn w:val="a"/>
    <w:link w:val="31"/>
    <w:pPr>
      <w:jc w:val="center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line="209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table" w:customStyle="1" w:styleId="TableGrid">
    <w:name w:val="TableGrid"/>
    <w:rsid w:val="00B85B8F"/>
    <w:pPr>
      <w:widowControl/>
    </w:pPr>
    <w:rPr>
      <w:rFonts w:asciiTheme="minorHAnsi" w:eastAsiaTheme="minorEastAsia" w:hAnsiTheme="minorHAnsi" w:cstheme="minorBidi"/>
      <w:sz w:val="22"/>
      <w:szCs w:val="22"/>
      <w:lang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55487" TargetMode="External"/><Relationship Id="rId13" Type="http://schemas.openxmlformats.org/officeDocument/2006/relationships/hyperlink" Target="https://reader.lanbook.com/book/311936?lms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e.lanbook.com/book/168709" TargetMode="External"/><Relationship Id="rId17" Type="http://schemas.openxmlformats.org/officeDocument/2006/relationships/hyperlink" Target="http://sml.gks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opendata.mcx.ru/opendata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.lanbook.com/book/11780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nsultant.ru/" TargetMode="External"/><Relationship Id="rId10" Type="http://schemas.openxmlformats.org/officeDocument/2006/relationships/hyperlink" Target="https://e.lanbook.com/reader/book/108320/%231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reader/book/108320/%231" TargetMode="External"/><Relationship Id="rId14" Type="http://schemas.openxmlformats.org/officeDocument/2006/relationships/hyperlink" Target="http://www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3616</Words>
  <Characters>20613</Characters>
  <Application>Microsoft Office Word</Application>
  <DocSecurity>0</DocSecurity>
  <Lines>171</Lines>
  <Paragraphs>48</Paragraphs>
  <ScaleCrop>false</ScaleCrop>
  <Company/>
  <LinksUpToDate>false</LinksUpToDate>
  <CharactersWithSpaces>24181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RosenRot</dc:creator>
  <cp:keywords/>
  <cp:lastModifiedBy>Win7</cp:lastModifiedBy>
  <cp:revision>2</cp:revision>
  <dcterms:created xsi:type="dcterms:W3CDTF">2025-04-30T12:53:00Z</dcterms:created>
  <dcterms:modified xsi:type="dcterms:W3CDTF">2025-04-30T13:01:00Z</dcterms:modified>
</cp:coreProperties>
</file>