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98424A">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2CFE7CB0" w14:textId="546F062A" w:rsidR="004C6762" w:rsidRPr="004C6762" w:rsidRDefault="003032E5" w:rsidP="004C6762">
      <w:pPr>
        <w:widowControl w:val="0"/>
        <w:spacing w:after="0" w:line="240" w:lineRule="auto"/>
        <w:jc w:val="center"/>
        <w:outlineLvl w:val="0"/>
        <w:rPr>
          <w:rFonts w:ascii="Times New Roman" w:eastAsia="Calibri" w:hAnsi="Times New Roman" w:cs="Times New Roman"/>
          <w:b/>
          <w:bCs/>
          <w:sz w:val="20"/>
          <w:szCs w:val="24"/>
          <w:lang w:val="ru-RU"/>
        </w:rPr>
      </w:pPr>
      <w:r>
        <w:rPr>
          <w:rFonts w:ascii="Times New Roman" w:eastAsia="Calibri" w:hAnsi="Times New Roman" w:cs="Times New Roman"/>
          <w:b/>
          <w:bCs/>
          <w:color w:val="000000"/>
          <w:sz w:val="32"/>
          <w:szCs w:val="40"/>
          <w:lang w:val="ru-RU"/>
        </w:rPr>
        <w:t>Б1.О.16</w:t>
      </w:r>
      <w:r w:rsidR="004C6762" w:rsidRPr="004C6762">
        <w:rPr>
          <w:rFonts w:ascii="Times New Roman" w:eastAsia="Calibri" w:hAnsi="Times New Roman" w:cs="Times New Roman"/>
          <w:b/>
          <w:bCs/>
          <w:color w:val="000000"/>
          <w:sz w:val="32"/>
          <w:szCs w:val="40"/>
          <w:lang w:val="ru-RU"/>
        </w:rPr>
        <w:t xml:space="preserve">. </w:t>
      </w:r>
      <w:r>
        <w:rPr>
          <w:rFonts w:ascii="Times New Roman" w:eastAsia="Calibri" w:hAnsi="Times New Roman" w:cs="Times New Roman"/>
          <w:b/>
          <w:bCs/>
          <w:color w:val="000000"/>
          <w:sz w:val="32"/>
          <w:szCs w:val="40"/>
          <w:lang w:val="ru-RU"/>
        </w:rPr>
        <w:t>Экономика, организация и управление коммерческой деятельностью торгового предприятия</w:t>
      </w:r>
    </w:p>
    <w:p w14:paraId="3A023B23" w14:textId="77777777"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3258" w:type="dxa"/>
        <w:tblInd w:w="-34" w:type="dxa"/>
        <w:tblLayout w:type="fixed"/>
        <w:tblCellMar>
          <w:left w:w="0" w:type="dxa"/>
          <w:right w:w="0" w:type="dxa"/>
        </w:tblCellMar>
        <w:tblLook w:val="04A0" w:firstRow="1" w:lastRow="0" w:firstColumn="1" w:lastColumn="0" w:noHBand="0" w:noVBand="1"/>
      </w:tblPr>
      <w:tblGrid>
        <w:gridCol w:w="367"/>
        <w:gridCol w:w="1647"/>
        <w:gridCol w:w="546"/>
        <w:gridCol w:w="163"/>
        <w:gridCol w:w="424"/>
        <w:gridCol w:w="662"/>
        <w:gridCol w:w="47"/>
        <w:gridCol w:w="690"/>
        <w:gridCol w:w="60"/>
        <w:gridCol w:w="103"/>
        <w:gridCol w:w="20"/>
        <w:gridCol w:w="106"/>
        <w:gridCol w:w="302"/>
        <w:gridCol w:w="705"/>
        <w:gridCol w:w="20"/>
        <w:gridCol w:w="20"/>
        <w:gridCol w:w="671"/>
        <w:gridCol w:w="430"/>
        <w:gridCol w:w="281"/>
        <w:gridCol w:w="16"/>
        <w:gridCol w:w="125"/>
        <w:gridCol w:w="20"/>
        <w:gridCol w:w="142"/>
        <w:gridCol w:w="16"/>
        <w:gridCol w:w="87"/>
        <w:gridCol w:w="20"/>
        <w:gridCol w:w="1743"/>
        <w:gridCol w:w="36"/>
        <w:gridCol w:w="83"/>
        <w:gridCol w:w="20"/>
        <w:gridCol w:w="16"/>
        <w:gridCol w:w="20"/>
        <w:gridCol w:w="715"/>
        <w:gridCol w:w="158"/>
        <w:gridCol w:w="2777"/>
      </w:tblGrid>
      <w:tr w:rsidR="004C6762" w:rsidRPr="004C6762" w14:paraId="7166EE6B" w14:textId="77777777" w:rsidTr="00B04DE1">
        <w:trPr>
          <w:trHeight w:hRule="exact" w:val="283"/>
        </w:trPr>
        <w:tc>
          <w:tcPr>
            <w:tcW w:w="367" w:type="dxa"/>
          </w:tcPr>
          <w:p w14:paraId="7D6AF7C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0BB00DD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r w:rsidRPr="004C6762">
              <w:rPr>
                <w:rFonts w:ascii="Times New Roman" w:eastAsia="Times New Roman" w:hAnsi="Times New Roman" w:cs="Times New Roman"/>
                <w:color w:val="000000"/>
                <w:sz w:val="19"/>
                <w:szCs w:val="19"/>
                <w:lang w:val="ru-RU"/>
              </w:rPr>
              <w:t>Форма обучения</w:t>
            </w:r>
          </w:p>
        </w:tc>
        <w:tc>
          <w:tcPr>
            <w:tcW w:w="1086" w:type="dxa"/>
            <w:gridSpan w:val="2"/>
          </w:tcPr>
          <w:p w14:paraId="7C0EEF40"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596" w:type="dxa"/>
            <w:gridSpan w:val="15"/>
          </w:tcPr>
          <w:p w14:paraId="63FD72C4" w14:textId="77C35362" w:rsidR="004C6762" w:rsidRPr="004C6762" w:rsidRDefault="00425CF7" w:rsidP="00425CF7">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19"/>
                <w:szCs w:val="19"/>
                <w:lang w:val="ru-RU"/>
              </w:rPr>
              <w:t>Очно</w:t>
            </w:r>
            <w:r w:rsidR="00C13182">
              <w:rPr>
                <w:rFonts w:ascii="Times New Roman" w:eastAsia="Times New Roman" w:hAnsi="Times New Roman" w:cs="Times New Roman"/>
                <w:color w:val="000000"/>
                <w:sz w:val="19"/>
                <w:szCs w:val="19"/>
                <w:lang w:val="ru-RU"/>
              </w:rPr>
              <w:t>-заочно</w:t>
            </w:r>
            <w:bookmarkStart w:id="0" w:name="_GoBack"/>
            <w:bookmarkEnd w:id="0"/>
          </w:p>
        </w:tc>
        <w:tc>
          <w:tcPr>
            <w:tcW w:w="20" w:type="dxa"/>
          </w:tcPr>
          <w:p w14:paraId="0D28C79C"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42" w:type="dxa"/>
          </w:tcPr>
          <w:p w14:paraId="707E6F8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3" w:type="dxa"/>
            <w:gridSpan w:val="2"/>
          </w:tcPr>
          <w:p w14:paraId="3D8A8A2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6E2E5D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5568" w:type="dxa"/>
            <w:gridSpan w:val="9"/>
            <w:shd w:val="clear" w:color="auto" w:fill="FFFFFF"/>
            <w:tcMar>
              <w:top w:w="0" w:type="dxa"/>
              <w:left w:w="34" w:type="dxa"/>
              <w:bottom w:w="0" w:type="dxa"/>
              <w:right w:w="34" w:type="dxa"/>
            </w:tcMar>
            <w:hideMark/>
          </w:tcPr>
          <w:p w14:paraId="4998439E" w14:textId="18C539E3" w:rsidR="004C6762" w:rsidRPr="004C6762" w:rsidRDefault="004C6762" w:rsidP="004C6762">
            <w:pPr>
              <w:spacing w:after="0" w:line="240" w:lineRule="auto"/>
              <w:jc w:val="both"/>
              <w:rPr>
                <w:rFonts w:ascii="Times New Roman" w:eastAsia="Times New Roman" w:hAnsi="Times New Roman" w:cs="Times New Roman"/>
                <w:sz w:val="24"/>
                <w:szCs w:val="24"/>
                <w:lang w:val="ru-RU"/>
              </w:rPr>
            </w:pPr>
          </w:p>
        </w:tc>
      </w:tr>
      <w:tr w:rsidR="004C6762" w:rsidRPr="004C6762" w14:paraId="4EA186AF" w14:textId="77777777" w:rsidTr="00B04DE1">
        <w:trPr>
          <w:gridAfter w:val="5"/>
          <w:wAfter w:w="3686" w:type="dxa"/>
          <w:trHeight w:hRule="exact" w:val="277"/>
        </w:trPr>
        <w:tc>
          <w:tcPr>
            <w:tcW w:w="367" w:type="dxa"/>
          </w:tcPr>
          <w:p w14:paraId="14D57FE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239" w:type="dxa"/>
            <w:gridSpan w:val="8"/>
            <w:shd w:val="clear" w:color="auto" w:fill="FFFFFF"/>
            <w:tcMar>
              <w:top w:w="0" w:type="dxa"/>
              <w:left w:w="34" w:type="dxa"/>
              <w:bottom w:w="0" w:type="dxa"/>
              <w:right w:w="34" w:type="dxa"/>
            </w:tcMar>
            <w:hideMark/>
          </w:tcPr>
          <w:p w14:paraId="5D986C4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Общая трудоемкость</w:t>
            </w:r>
          </w:p>
        </w:tc>
        <w:tc>
          <w:tcPr>
            <w:tcW w:w="103" w:type="dxa"/>
          </w:tcPr>
          <w:p w14:paraId="3B7FA65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2B1CD4FC"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13" w:type="dxa"/>
            <w:gridSpan w:val="3"/>
            <w:shd w:val="clear" w:color="auto" w:fill="FFFFFF"/>
            <w:tcMar>
              <w:top w:w="0" w:type="dxa"/>
              <w:left w:w="34" w:type="dxa"/>
              <w:bottom w:w="0" w:type="dxa"/>
              <w:right w:w="34" w:type="dxa"/>
            </w:tcMar>
            <w:hideMark/>
          </w:tcPr>
          <w:p w14:paraId="0C2393AD" w14:textId="65D881C9" w:rsidR="004C6762" w:rsidRPr="004C6762" w:rsidRDefault="00A1354C" w:rsidP="004C6762">
            <w:pPr>
              <w:spacing w:after="0" w:line="240" w:lineRule="auto"/>
              <w:rPr>
                <w:rFonts w:ascii="Times New Roman" w:eastAsia="Times New Roman" w:hAnsi="Times New Roman" w:cs="Times New Roman"/>
                <w:sz w:val="19"/>
                <w:szCs w:val="19"/>
                <w:lang w:val="ru-RU"/>
              </w:rPr>
            </w:pPr>
            <w:r>
              <w:rPr>
                <w:rFonts w:ascii="Times New Roman" w:eastAsia="Times New Roman" w:hAnsi="Times New Roman" w:cs="Times New Roman"/>
                <w:b/>
                <w:color w:val="000000"/>
                <w:sz w:val="19"/>
                <w:szCs w:val="19"/>
                <w:lang w:val="ru-RU"/>
              </w:rPr>
              <w:t>5</w:t>
            </w:r>
            <w:r w:rsidR="004C6762" w:rsidRPr="004C6762">
              <w:rPr>
                <w:rFonts w:ascii="Times New Roman" w:eastAsia="Times New Roman" w:hAnsi="Times New Roman" w:cs="Times New Roman"/>
                <w:b/>
                <w:color w:val="000000"/>
                <w:sz w:val="19"/>
                <w:szCs w:val="19"/>
                <w:lang w:val="ru-RU"/>
              </w:rPr>
              <w:t xml:space="preserve"> ЗЕ</w:t>
            </w:r>
          </w:p>
        </w:tc>
        <w:tc>
          <w:tcPr>
            <w:tcW w:w="20" w:type="dxa"/>
          </w:tcPr>
          <w:p w14:paraId="4BE51C4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21" w:type="dxa"/>
            <w:gridSpan w:val="3"/>
          </w:tcPr>
          <w:p w14:paraId="2F7BA89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81" w:type="dxa"/>
          </w:tcPr>
          <w:p w14:paraId="3600656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483FF0F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66" w:type="dxa"/>
            <w:gridSpan w:val="4"/>
          </w:tcPr>
          <w:p w14:paraId="580D3DC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gridSpan w:val="2"/>
          </w:tcPr>
          <w:p w14:paraId="0F07DEA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3BF55A9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12AB1E90" w14:textId="77777777" w:rsidTr="00B04DE1">
        <w:trPr>
          <w:gridAfter w:val="2"/>
          <w:wAfter w:w="2935" w:type="dxa"/>
          <w:trHeight w:hRule="exact" w:val="277"/>
        </w:trPr>
        <w:tc>
          <w:tcPr>
            <w:tcW w:w="367" w:type="dxa"/>
          </w:tcPr>
          <w:p w14:paraId="25B8BF0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468" w:type="dxa"/>
            <w:gridSpan w:val="11"/>
            <w:shd w:val="clear" w:color="auto" w:fill="FFFFFF"/>
            <w:tcMar>
              <w:top w:w="0" w:type="dxa"/>
              <w:left w:w="34" w:type="dxa"/>
              <w:bottom w:w="0" w:type="dxa"/>
              <w:right w:w="34" w:type="dxa"/>
            </w:tcMar>
            <w:hideMark/>
          </w:tcPr>
          <w:p w14:paraId="3B84D552"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Часов по учебному плану</w:t>
            </w:r>
          </w:p>
        </w:tc>
        <w:tc>
          <w:tcPr>
            <w:tcW w:w="1007" w:type="dxa"/>
            <w:gridSpan w:val="2"/>
            <w:shd w:val="clear" w:color="auto" w:fill="FFFFFF"/>
            <w:tcMar>
              <w:top w:w="0" w:type="dxa"/>
              <w:left w:w="34" w:type="dxa"/>
              <w:bottom w:w="0" w:type="dxa"/>
              <w:right w:w="34" w:type="dxa"/>
            </w:tcMar>
            <w:hideMark/>
          </w:tcPr>
          <w:p w14:paraId="71F86E99" w14:textId="01A71C2F" w:rsidR="004C6762" w:rsidRPr="004C6762" w:rsidRDefault="00A1354C" w:rsidP="004C6762">
            <w:pPr>
              <w:spacing w:after="0" w:line="240" w:lineRule="auto"/>
              <w:jc w:val="right"/>
              <w:rPr>
                <w:rFonts w:ascii="Times New Roman" w:eastAsia="Times New Roman" w:hAnsi="Times New Roman" w:cs="Times New Roman"/>
                <w:sz w:val="19"/>
                <w:szCs w:val="19"/>
                <w:lang w:val="ru-RU"/>
              </w:rPr>
            </w:pPr>
            <w:r>
              <w:rPr>
                <w:rFonts w:ascii="Times New Roman" w:eastAsia="Times New Roman" w:hAnsi="Times New Roman" w:cs="Times New Roman"/>
                <w:color w:val="000000"/>
                <w:sz w:val="19"/>
                <w:szCs w:val="19"/>
                <w:lang w:val="ru-RU"/>
              </w:rPr>
              <w:t>180</w:t>
            </w:r>
          </w:p>
        </w:tc>
        <w:tc>
          <w:tcPr>
            <w:tcW w:w="20" w:type="dxa"/>
          </w:tcPr>
          <w:p w14:paraId="62B7CC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4020F06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4AB47F2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097E06A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43" w:type="dxa"/>
            <w:gridSpan w:val="13"/>
            <w:shd w:val="clear" w:color="auto" w:fill="FFFFFF"/>
            <w:tcMar>
              <w:top w:w="0" w:type="dxa"/>
              <w:left w:w="34" w:type="dxa"/>
              <w:bottom w:w="0" w:type="dxa"/>
              <w:right w:w="34" w:type="dxa"/>
            </w:tcMar>
            <w:hideMark/>
          </w:tcPr>
          <w:p w14:paraId="42D22390"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Виды контроля  в семестрах:</w:t>
            </w:r>
          </w:p>
        </w:tc>
      </w:tr>
      <w:tr w:rsidR="004C6762" w:rsidRPr="004C6762" w14:paraId="3B1D56E2" w14:textId="77777777" w:rsidTr="00C113BF">
        <w:trPr>
          <w:gridAfter w:val="2"/>
          <w:wAfter w:w="2935" w:type="dxa"/>
          <w:trHeight w:hRule="exact" w:val="185"/>
        </w:trPr>
        <w:tc>
          <w:tcPr>
            <w:tcW w:w="367" w:type="dxa"/>
          </w:tcPr>
          <w:p w14:paraId="49C0263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468" w:type="dxa"/>
            <w:gridSpan w:val="11"/>
            <w:shd w:val="clear" w:color="auto" w:fill="FFFFFF"/>
            <w:tcMar>
              <w:top w:w="0" w:type="dxa"/>
              <w:left w:w="34" w:type="dxa"/>
              <w:bottom w:w="0" w:type="dxa"/>
              <w:right w:w="34" w:type="dxa"/>
            </w:tcMar>
            <w:hideMark/>
          </w:tcPr>
          <w:p w14:paraId="6B871D1D" w14:textId="77777777" w:rsidR="004C6762" w:rsidRPr="004C6762" w:rsidRDefault="004C6762" w:rsidP="004C6762">
            <w:pPr>
              <w:spacing w:after="0" w:line="240" w:lineRule="auto"/>
              <w:rPr>
                <w:rFonts w:ascii="Times New Roman" w:eastAsia="Times New Roman" w:hAnsi="Times New Roman" w:cs="Times New Roman"/>
                <w:b/>
                <w:i/>
                <w:color w:val="000000"/>
                <w:sz w:val="19"/>
                <w:szCs w:val="19"/>
                <w:lang w:val="ru-RU"/>
              </w:rPr>
            </w:pPr>
            <w:r w:rsidRPr="004C6762">
              <w:rPr>
                <w:rFonts w:ascii="Times New Roman" w:eastAsia="Times New Roman" w:hAnsi="Times New Roman" w:cs="Times New Roman"/>
                <w:b/>
                <w:i/>
                <w:color w:val="000000"/>
                <w:sz w:val="19"/>
                <w:szCs w:val="19"/>
                <w:lang w:val="ru-RU"/>
              </w:rPr>
              <w:t>Количество часов</w:t>
            </w:r>
          </w:p>
        </w:tc>
        <w:tc>
          <w:tcPr>
            <w:tcW w:w="1007" w:type="dxa"/>
            <w:gridSpan w:val="2"/>
            <w:shd w:val="clear" w:color="auto" w:fill="FFFFFF"/>
            <w:tcMar>
              <w:top w:w="0" w:type="dxa"/>
              <w:left w:w="34" w:type="dxa"/>
              <w:bottom w:w="0" w:type="dxa"/>
              <w:right w:w="34" w:type="dxa"/>
            </w:tcMar>
          </w:tcPr>
          <w:p w14:paraId="3974DB85" w14:textId="77777777" w:rsidR="004C6762" w:rsidRPr="004C6762" w:rsidRDefault="004C6762" w:rsidP="004C6762">
            <w:pPr>
              <w:spacing w:after="0" w:line="240" w:lineRule="auto"/>
              <w:jc w:val="right"/>
              <w:rPr>
                <w:rFonts w:ascii="Times New Roman" w:eastAsia="Times New Roman" w:hAnsi="Times New Roman" w:cs="Times New Roman"/>
                <w:color w:val="000000"/>
                <w:sz w:val="19"/>
                <w:szCs w:val="19"/>
                <w:lang w:val="ru-RU"/>
              </w:rPr>
            </w:pPr>
          </w:p>
        </w:tc>
        <w:tc>
          <w:tcPr>
            <w:tcW w:w="20" w:type="dxa"/>
          </w:tcPr>
          <w:p w14:paraId="53164C1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1970FE5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1EDA4B7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378DD15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43" w:type="dxa"/>
            <w:gridSpan w:val="13"/>
            <w:shd w:val="clear" w:color="auto" w:fill="FFFFFF"/>
            <w:tcMar>
              <w:top w:w="0" w:type="dxa"/>
              <w:left w:w="34" w:type="dxa"/>
              <w:bottom w:w="0" w:type="dxa"/>
              <w:right w:w="34" w:type="dxa"/>
            </w:tcMar>
            <w:hideMark/>
          </w:tcPr>
          <w:p w14:paraId="56A60BBE" w14:textId="1C5FBBCF" w:rsidR="00511D21"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 xml:space="preserve">Экзамен </w:t>
            </w:r>
            <w:r w:rsidR="00A1354C">
              <w:rPr>
                <w:rFonts w:ascii="Times New Roman" w:eastAsia="Times New Roman" w:hAnsi="Times New Roman" w:cs="Times New Roman"/>
                <w:color w:val="000000"/>
                <w:sz w:val="19"/>
                <w:szCs w:val="19"/>
                <w:lang w:val="ru-RU"/>
              </w:rPr>
              <w:t>7</w:t>
            </w:r>
            <w:r w:rsidR="00C113BF">
              <w:rPr>
                <w:rFonts w:ascii="Times New Roman" w:eastAsia="Times New Roman" w:hAnsi="Times New Roman" w:cs="Times New Roman"/>
                <w:color w:val="000000"/>
                <w:sz w:val="19"/>
                <w:szCs w:val="19"/>
                <w:lang w:val="ru-RU"/>
              </w:rPr>
              <w:t xml:space="preserve">;  </w:t>
            </w:r>
            <w:r w:rsidR="00A1354C">
              <w:rPr>
                <w:rFonts w:ascii="Times New Roman" w:eastAsia="Times New Roman" w:hAnsi="Times New Roman" w:cs="Times New Roman"/>
                <w:color w:val="000000"/>
                <w:sz w:val="19"/>
                <w:szCs w:val="19"/>
                <w:lang w:val="ru-RU"/>
              </w:rPr>
              <w:t>Зачет 6</w:t>
            </w:r>
          </w:p>
        </w:tc>
      </w:tr>
      <w:tr w:rsidR="004C6762" w:rsidRPr="004C6762" w14:paraId="2A57277F" w14:textId="77777777" w:rsidTr="00B04DE1">
        <w:trPr>
          <w:gridAfter w:val="1"/>
          <w:wAfter w:w="2777" w:type="dxa"/>
          <w:trHeight w:hRule="exact" w:val="227"/>
        </w:trPr>
        <w:tc>
          <w:tcPr>
            <w:tcW w:w="367" w:type="dxa"/>
          </w:tcPr>
          <w:p w14:paraId="6F9AF44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269AB312"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w:t>
            </w:r>
          </w:p>
        </w:tc>
        <w:tc>
          <w:tcPr>
            <w:tcW w:w="2414" w:type="dxa"/>
            <w:gridSpan w:val="9"/>
            <w:shd w:val="clear" w:color="auto" w:fill="FFFFFF"/>
            <w:tcMar>
              <w:top w:w="0" w:type="dxa"/>
              <w:left w:w="34" w:type="dxa"/>
              <w:bottom w:w="0" w:type="dxa"/>
              <w:right w:w="34" w:type="dxa"/>
            </w:tcMar>
          </w:tcPr>
          <w:p w14:paraId="17D47A8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705" w:type="dxa"/>
          </w:tcPr>
          <w:p w14:paraId="4D6C6CD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53988D5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1E72E1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3835596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71B2DCD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75D0096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898" w:type="dxa"/>
            <w:gridSpan w:val="10"/>
            <w:shd w:val="clear" w:color="auto" w:fill="FFFFFF"/>
            <w:tcMar>
              <w:top w:w="0" w:type="dxa"/>
              <w:left w:w="34" w:type="dxa"/>
              <w:bottom w:w="0" w:type="dxa"/>
              <w:right w:w="34" w:type="dxa"/>
            </w:tcMar>
          </w:tcPr>
          <w:p w14:paraId="4906F0F8"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p>
        </w:tc>
      </w:tr>
      <w:tr w:rsidR="004C6762" w:rsidRPr="004C6762" w14:paraId="33FDCD45" w14:textId="77777777" w:rsidTr="00B04DE1">
        <w:trPr>
          <w:gridAfter w:val="3"/>
          <w:wAfter w:w="3650" w:type="dxa"/>
          <w:trHeight w:hRule="exact" w:val="510"/>
        </w:trPr>
        <w:tc>
          <w:tcPr>
            <w:tcW w:w="367" w:type="dxa"/>
          </w:tcPr>
          <w:p w14:paraId="6C92FEF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5E4C1CA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(Контактные) аудиторные занятия</w:t>
            </w:r>
          </w:p>
        </w:tc>
        <w:tc>
          <w:tcPr>
            <w:tcW w:w="2112" w:type="dxa"/>
            <w:gridSpan w:val="8"/>
            <w:shd w:val="clear" w:color="auto" w:fill="FFFFFF"/>
            <w:tcMar>
              <w:top w:w="0" w:type="dxa"/>
              <w:left w:w="34" w:type="dxa"/>
              <w:bottom w:w="0" w:type="dxa"/>
              <w:right w:w="34" w:type="dxa"/>
            </w:tcMar>
            <w:hideMark/>
          </w:tcPr>
          <w:p w14:paraId="28F4F5AF" w14:textId="082D7215" w:rsidR="004C6762" w:rsidRPr="004C6762" w:rsidRDefault="00A1354C" w:rsidP="004C6762">
            <w:pPr>
              <w:spacing w:after="0" w:line="240" w:lineRule="auto"/>
              <w:jc w:val="right"/>
              <w:rPr>
                <w:rFonts w:ascii="Times New Roman" w:eastAsia="Times New Roman" w:hAnsi="Times New Roman" w:cs="Times New Roman"/>
                <w:sz w:val="19"/>
                <w:szCs w:val="19"/>
                <w:lang w:val="ru-RU"/>
              </w:rPr>
            </w:pPr>
            <w:r>
              <w:rPr>
                <w:rFonts w:ascii="Times New Roman" w:eastAsia="Times New Roman" w:hAnsi="Times New Roman" w:cs="Times New Roman"/>
                <w:color w:val="000000"/>
                <w:sz w:val="19"/>
                <w:szCs w:val="19"/>
                <w:lang w:val="ru-RU"/>
              </w:rPr>
              <w:t>29</w:t>
            </w:r>
            <w:r w:rsidR="00EB767A">
              <w:rPr>
                <w:rFonts w:ascii="Times New Roman" w:eastAsia="Times New Roman" w:hAnsi="Times New Roman" w:cs="Times New Roman"/>
                <w:color w:val="000000"/>
                <w:sz w:val="19"/>
                <w:szCs w:val="19"/>
                <w:lang w:val="ru-RU"/>
              </w:rPr>
              <w:t>,45</w:t>
            </w:r>
          </w:p>
        </w:tc>
        <w:tc>
          <w:tcPr>
            <w:tcW w:w="1007" w:type="dxa"/>
            <w:gridSpan w:val="2"/>
            <w:shd w:val="clear" w:color="auto" w:fill="FFFFFF"/>
            <w:tcMar>
              <w:top w:w="0" w:type="dxa"/>
              <w:left w:w="34" w:type="dxa"/>
              <w:bottom w:w="0" w:type="dxa"/>
              <w:right w:w="34" w:type="dxa"/>
            </w:tcMar>
          </w:tcPr>
          <w:p w14:paraId="5882166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11A394B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4B8C012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5514E72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1DF4563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419BC19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6" w:type="dxa"/>
            <w:gridSpan w:val="4"/>
          </w:tcPr>
          <w:p w14:paraId="0F5F6AC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gridSpan w:val="3"/>
          </w:tcPr>
          <w:p w14:paraId="5A8FCD0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59B947A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072FA600" w14:textId="77777777" w:rsidTr="00B04DE1">
        <w:trPr>
          <w:gridAfter w:val="3"/>
          <w:wAfter w:w="3650" w:type="dxa"/>
          <w:trHeight w:hRule="exact" w:val="283"/>
        </w:trPr>
        <w:tc>
          <w:tcPr>
            <w:tcW w:w="367" w:type="dxa"/>
          </w:tcPr>
          <w:p w14:paraId="2AB8AB7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0997583E"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самостоятельная работа</w:t>
            </w:r>
          </w:p>
        </w:tc>
        <w:tc>
          <w:tcPr>
            <w:tcW w:w="2112" w:type="dxa"/>
            <w:gridSpan w:val="8"/>
            <w:shd w:val="clear" w:color="auto" w:fill="FFFFFF"/>
            <w:tcMar>
              <w:top w:w="0" w:type="dxa"/>
              <w:left w:w="34" w:type="dxa"/>
              <w:bottom w:w="0" w:type="dxa"/>
              <w:right w:w="34" w:type="dxa"/>
            </w:tcMar>
            <w:hideMark/>
          </w:tcPr>
          <w:p w14:paraId="0E20EBBD" w14:textId="08EFD796" w:rsidR="004C6762" w:rsidRPr="004C6762" w:rsidRDefault="00A1354C" w:rsidP="004C6762">
            <w:pPr>
              <w:spacing w:after="0" w:line="240" w:lineRule="auto"/>
              <w:jc w:val="right"/>
              <w:rPr>
                <w:rFonts w:ascii="Times New Roman" w:eastAsia="Times New Roman" w:hAnsi="Times New Roman" w:cs="Times New Roman"/>
                <w:sz w:val="19"/>
                <w:szCs w:val="19"/>
                <w:lang w:val="ru-RU"/>
              </w:rPr>
            </w:pPr>
            <w:r>
              <w:rPr>
                <w:rFonts w:ascii="Times New Roman" w:eastAsia="Times New Roman" w:hAnsi="Times New Roman" w:cs="Times New Roman"/>
                <w:color w:val="000000"/>
                <w:sz w:val="19"/>
                <w:szCs w:val="19"/>
                <w:lang w:val="ru-RU"/>
              </w:rPr>
              <w:t>139</w:t>
            </w:r>
          </w:p>
        </w:tc>
        <w:tc>
          <w:tcPr>
            <w:tcW w:w="1007" w:type="dxa"/>
            <w:gridSpan w:val="2"/>
            <w:shd w:val="clear" w:color="auto" w:fill="FFFFFF"/>
            <w:tcMar>
              <w:top w:w="0" w:type="dxa"/>
              <w:left w:w="34" w:type="dxa"/>
              <w:bottom w:w="0" w:type="dxa"/>
              <w:right w:w="34" w:type="dxa"/>
            </w:tcMar>
          </w:tcPr>
          <w:p w14:paraId="2000616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49A507D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5B2B1DD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2023E32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1BCDE4D3"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44D0391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6" w:type="dxa"/>
            <w:gridSpan w:val="4"/>
          </w:tcPr>
          <w:p w14:paraId="032AD0F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gridSpan w:val="3"/>
          </w:tcPr>
          <w:p w14:paraId="1C9E8020"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7A6058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5722FBA6" w14:textId="77777777" w:rsidTr="00B04DE1">
        <w:trPr>
          <w:gridAfter w:val="3"/>
          <w:wAfter w:w="3650" w:type="dxa"/>
          <w:trHeight w:hRule="exact" w:val="397"/>
        </w:trPr>
        <w:tc>
          <w:tcPr>
            <w:tcW w:w="367" w:type="dxa"/>
          </w:tcPr>
          <w:p w14:paraId="4A0015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6" w:type="dxa"/>
            <w:gridSpan w:val="3"/>
            <w:hideMark/>
          </w:tcPr>
          <w:p w14:paraId="003974FC"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часов на контроль</w:t>
            </w:r>
          </w:p>
        </w:tc>
        <w:tc>
          <w:tcPr>
            <w:tcW w:w="2112" w:type="dxa"/>
            <w:gridSpan w:val="8"/>
            <w:shd w:val="clear" w:color="auto" w:fill="FFFFFF"/>
            <w:tcMar>
              <w:top w:w="0" w:type="dxa"/>
              <w:left w:w="34" w:type="dxa"/>
              <w:bottom w:w="0" w:type="dxa"/>
              <w:right w:w="34" w:type="dxa"/>
            </w:tcMar>
            <w:hideMark/>
          </w:tcPr>
          <w:p w14:paraId="374990E8" w14:textId="5E67D70C" w:rsidR="004C6762" w:rsidRPr="004C6762" w:rsidRDefault="00511D21" w:rsidP="004C6762">
            <w:pPr>
              <w:spacing w:after="0" w:line="240" w:lineRule="auto"/>
              <w:jc w:val="right"/>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11,55</w:t>
            </w:r>
          </w:p>
        </w:tc>
        <w:tc>
          <w:tcPr>
            <w:tcW w:w="1007" w:type="dxa"/>
            <w:gridSpan w:val="2"/>
            <w:shd w:val="clear" w:color="auto" w:fill="FFFFFF"/>
            <w:tcMar>
              <w:top w:w="0" w:type="dxa"/>
              <w:left w:w="34" w:type="dxa"/>
              <w:bottom w:w="0" w:type="dxa"/>
              <w:right w:w="34" w:type="dxa"/>
            </w:tcMar>
          </w:tcPr>
          <w:p w14:paraId="1C48F85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366AE9B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3E958E8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01" w:type="dxa"/>
            <w:gridSpan w:val="2"/>
          </w:tcPr>
          <w:p w14:paraId="0A8920C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7" w:type="dxa"/>
            <w:gridSpan w:val="2"/>
          </w:tcPr>
          <w:p w14:paraId="49BBC01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03" w:type="dxa"/>
            <w:gridSpan w:val="4"/>
          </w:tcPr>
          <w:p w14:paraId="42C63DD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6" w:type="dxa"/>
            <w:gridSpan w:val="4"/>
          </w:tcPr>
          <w:p w14:paraId="4A3EBC5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gridSpan w:val="3"/>
          </w:tcPr>
          <w:p w14:paraId="63CB422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7B573A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C13182" w14:paraId="18958F29" w14:textId="77777777" w:rsidTr="0098424A">
        <w:trPr>
          <w:gridAfter w:val="16"/>
          <w:wAfter w:w="5994" w:type="dxa"/>
          <w:trHeight w:val="287"/>
        </w:trPr>
        <w:tc>
          <w:tcPr>
            <w:tcW w:w="7264" w:type="dxa"/>
            <w:gridSpan w:val="1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741D06AA" w14:textId="77777777" w:rsidR="004C6762" w:rsidRPr="004C6762" w:rsidRDefault="004C6762" w:rsidP="004C6762">
            <w:pPr>
              <w:spacing w:after="0" w:line="240" w:lineRule="auto"/>
              <w:jc w:val="center"/>
              <w:rPr>
                <w:rFonts w:ascii="Times New Roman" w:eastAsia="Times New Roman" w:hAnsi="Times New Roman" w:cs="Times New Roman"/>
                <w:b/>
                <w:color w:val="000000"/>
                <w:sz w:val="19"/>
                <w:szCs w:val="19"/>
                <w:lang w:val="ru-RU"/>
              </w:rPr>
            </w:pPr>
            <w:r w:rsidRPr="004C6762">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98424A" w:rsidRPr="004C6762" w14:paraId="0A3C99B8" w14:textId="7079A882"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3CA1E4D9" w14:textId="77777777" w:rsidR="0098424A" w:rsidRPr="004C6762" w:rsidRDefault="0098424A"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Семестр</w:t>
            </w:r>
          </w:p>
          <w:p w14:paraId="29D52137" w14:textId="77777777" w:rsidR="0098424A" w:rsidRPr="004C6762" w:rsidRDefault="0098424A"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(&lt;Курс&gt;.&lt;Семестр на курсе&gt;)</w:t>
            </w:r>
          </w:p>
        </w:tc>
        <w:tc>
          <w:tcPr>
            <w:tcW w:w="1133" w:type="dxa"/>
            <w:gridSpan w:val="3"/>
            <w:tcBorders>
              <w:top w:val="single" w:sz="8" w:space="0" w:color="auto"/>
              <w:left w:val="single" w:sz="8" w:space="0" w:color="auto"/>
              <w:bottom w:val="single" w:sz="8" w:space="0" w:color="auto"/>
              <w:right w:val="single" w:sz="8" w:space="0" w:color="auto"/>
            </w:tcBorders>
            <w:vAlign w:val="center"/>
            <w:hideMark/>
          </w:tcPr>
          <w:p w14:paraId="70680049" w14:textId="14009F4B" w:rsidR="0098424A" w:rsidRPr="004C6762" w:rsidRDefault="00D20BD5" w:rsidP="004C6762">
            <w:pPr>
              <w:spacing w:after="0" w:line="240" w:lineRule="auto"/>
              <w:jc w:val="center"/>
              <w:rPr>
                <w:rFonts w:ascii="Times New Roman" w:eastAsia="Times New Roman" w:hAnsi="Times New Roman" w:cs="Times New Roman"/>
                <w:b/>
                <w:color w:val="000000"/>
                <w:sz w:val="19"/>
                <w:szCs w:val="19"/>
                <w:lang w:val="ru-RU"/>
              </w:rPr>
            </w:pPr>
            <w:r>
              <w:rPr>
                <w:rFonts w:ascii="Times New Roman" w:eastAsia="Times New Roman" w:hAnsi="Times New Roman" w:cs="Times New Roman"/>
                <w:b/>
                <w:color w:val="000000"/>
                <w:sz w:val="19"/>
                <w:szCs w:val="19"/>
                <w:lang w:val="ru-RU"/>
              </w:rPr>
              <w:t>3</w:t>
            </w:r>
            <w:r w:rsidR="0098424A">
              <w:rPr>
                <w:rFonts w:ascii="Times New Roman" w:eastAsia="Times New Roman" w:hAnsi="Times New Roman" w:cs="Times New Roman"/>
                <w:b/>
                <w:color w:val="000000"/>
                <w:sz w:val="19"/>
                <w:szCs w:val="19"/>
                <w:lang w:val="ru-RU"/>
              </w:rPr>
              <w:t xml:space="preserve"> (2</w:t>
            </w:r>
            <w:r w:rsidR="0098424A" w:rsidRPr="004C6762">
              <w:rPr>
                <w:rFonts w:ascii="Times New Roman" w:eastAsia="Times New Roman" w:hAnsi="Times New Roman" w:cs="Times New Roman"/>
                <w:b/>
                <w:color w:val="000000"/>
                <w:sz w:val="19"/>
                <w:szCs w:val="19"/>
                <w:lang w:val="ru-RU"/>
              </w:rPr>
              <w:t>)</w:t>
            </w:r>
          </w:p>
        </w:tc>
        <w:tc>
          <w:tcPr>
            <w:tcW w:w="1399" w:type="dxa"/>
            <w:gridSpan w:val="3"/>
            <w:tcBorders>
              <w:top w:val="single" w:sz="8" w:space="0" w:color="auto"/>
              <w:left w:val="single" w:sz="8" w:space="0" w:color="auto"/>
              <w:bottom w:val="single" w:sz="8" w:space="0" w:color="auto"/>
              <w:right w:val="single" w:sz="4" w:space="0" w:color="auto"/>
            </w:tcBorders>
            <w:vAlign w:val="center"/>
            <w:hideMark/>
          </w:tcPr>
          <w:p w14:paraId="60DFF165" w14:textId="77777777" w:rsidR="0098424A" w:rsidRPr="004C6762" w:rsidRDefault="0098424A" w:rsidP="004C6762">
            <w:pPr>
              <w:spacing w:after="0" w:line="240" w:lineRule="auto"/>
              <w:jc w:val="center"/>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b/>
                <w:color w:val="000000"/>
                <w:sz w:val="19"/>
                <w:szCs w:val="19"/>
                <w:lang w:val="ru-RU"/>
              </w:rPr>
              <w:t>Итого</w:t>
            </w:r>
          </w:p>
        </w:tc>
        <w:tc>
          <w:tcPr>
            <w:tcW w:w="1296" w:type="dxa"/>
            <w:gridSpan w:val="6"/>
            <w:tcBorders>
              <w:top w:val="single" w:sz="8" w:space="0" w:color="auto"/>
              <w:left w:val="single" w:sz="4" w:space="0" w:color="auto"/>
              <w:bottom w:val="single" w:sz="8" w:space="0" w:color="auto"/>
              <w:right w:val="single" w:sz="4" w:space="0" w:color="auto"/>
            </w:tcBorders>
            <w:vAlign w:val="center"/>
          </w:tcPr>
          <w:p w14:paraId="4907E839" w14:textId="15C3168A" w:rsidR="0098424A" w:rsidRPr="00E66B48" w:rsidRDefault="00D20BD5" w:rsidP="0098424A">
            <w:pPr>
              <w:spacing w:after="0" w:line="240" w:lineRule="auto"/>
              <w:jc w:val="center"/>
              <w:rPr>
                <w:rFonts w:ascii="Times New Roman" w:eastAsia="Times New Roman" w:hAnsi="Times New Roman" w:cs="Times New Roman"/>
                <w:b/>
                <w:color w:val="000000"/>
                <w:sz w:val="19"/>
                <w:szCs w:val="19"/>
                <w:lang w:val="ru-RU"/>
              </w:rPr>
            </w:pPr>
            <w:r>
              <w:rPr>
                <w:rFonts w:ascii="Times New Roman" w:eastAsia="Times New Roman" w:hAnsi="Times New Roman" w:cs="Times New Roman"/>
                <w:b/>
                <w:color w:val="000000"/>
                <w:sz w:val="19"/>
                <w:szCs w:val="19"/>
                <w:lang w:val="ru-RU"/>
              </w:rPr>
              <w:t>4</w:t>
            </w:r>
            <w:r w:rsidR="0098424A" w:rsidRPr="00E66B48">
              <w:rPr>
                <w:rFonts w:ascii="Times New Roman" w:eastAsia="Times New Roman" w:hAnsi="Times New Roman" w:cs="Times New Roman"/>
                <w:b/>
                <w:color w:val="000000"/>
                <w:sz w:val="19"/>
                <w:szCs w:val="19"/>
                <w:lang w:val="ru-RU"/>
              </w:rPr>
              <w:t xml:space="preserve"> (1)</w:t>
            </w:r>
          </w:p>
        </w:tc>
        <w:tc>
          <w:tcPr>
            <w:tcW w:w="1422" w:type="dxa"/>
            <w:gridSpan w:val="5"/>
            <w:tcBorders>
              <w:top w:val="single" w:sz="4" w:space="0" w:color="auto"/>
              <w:left w:val="single" w:sz="4" w:space="0" w:color="auto"/>
              <w:bottom w:val="single" w:sz="8" w:space="0" w:color="auto"/>
              <w:right w:val="single" w:sz="8" w:space="0" w:color="auto"/>
            </w:tcBorders>
            <w:vAlign w:val="center"/>
          </w:tcPr>
          <w:p w14:paraId="06427C2A" w14:textId="061B8F16" w:rsidR="0098424A" w:rsidRPr="00E66B48" w:rsidRDefault="00E66B48" w:rsidP="0098424A">
            <w:pPr>
              <w:spacing w:after="0" w:line="240" w:lineRule="auto"/>
              <w:jc w:val="center"/>
              <w:rPr>
                <w:rFonts w:ascii="Times New Roman" w:eastAsia="Times New Roman" w:hAnsi="Times New Roman" w:cs="Times New Roman"/>
                <w:b/>
                <w:color w:val="000000"/>
                <w:sz w:val="19"/>
                <w:szCs w:val="19"/>
                <w:lang w:val="ru-RU"/>
              </w:rPr>
            </w:pPr>
            <w:r w:rsidRPr="00E66B48">
              <w:rPr>
                <w:rFonts w:ascii="Times New Roman" w:eastAsia="Times New Roman" w:hAnsi="Times New Roman" w:cs="Times New Roman"/>
                <w:b/>
                <w:color w:val="000000"/>
                <w:sz w:val="19"/>
                <w:szCs w:val="19"/>
                <w:lang w:val="ru-RU"/>
              </w:rPr>
              <w:t>Итого</w:t>
            </w:r>
          </w:p>
        </w:tc>
      </w:tr>
      <w:tr w:rsidR="0098424A" w:rsidRPr="004C6762" w14:paraId="08A517E5" w14:textId="4CD7D644"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1E1DC25" w14:textId="77777777" w:rsidR="0098424A" w:rsidRPr="004C6762" w:rsidRDefault="0098424A"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Недель</w:t>
            </w:r>
          </w:p>
        </w:tc>
        <w:tc>
          <w:tcPr>
            <w:tcW w:w="546" w:type="dxa"/>
            <w:tcBorders>
              <w:top w:val="single" w:sz="8" w:space="0" w:color="auto"/>
              <w:left w:val="single" w:sz="8" w:space="0" w:color="auto"/>
              <w:bottom w:val="single" w:sz="8" w:space="0" w:color="auto"/>
              <w:right w:val="single" w:sz="4" w:space="0" w:color="auto"/>
            </w:tcBorders>
          </w:tcPr>
          <w:p w14:paraId="60C74909" w14:textId="77777777" w:rsidR="0098424A" w:rsidRPr="004C6762" w:rsidRDefault="0098424A" w:rsidP="004C6762">
            <w:pPr>
              <w:spacing w:after="0" w:line="240" w:lineRule="auto"/>
              <w:rPr>
                <w:rFonts w:ascii="Times New Roman" w:eastAsia="Times New Roman" w:hAnsi="Times New Roman" w:cs="Times New Roman"/>
                <w:color w:val="000000"/>
                <w:sz w:val="13"/>
                <w:szCs w:val="13"/>
                <w:lang w:val="ru-RU"/>
              </w:rPr>
            </w:pPr>
          </w:p>
        </w:tc>
        <w:tc>
          <w:tcPr>
            <w:tcW w:w="587" w:type="dxa"/>
            <w:gridSpan w:val="2"/>
            <w:tcBorders>
              <w:top w:val="single" w:sz="8" w:space="0" w:color="auto"/>
              <w:left w:val="single" w:sz="4" w:space="0" w:color="auto"/>
              <w:bottom w:val="single" w:sz="8" w:space="0" w:color="auto"/>
              <w:right w:val="single" w:sz="8" w:space="0" w:color="auto"/>
            </w:tcBorders>
          </w:tcPr>
          <w:p w14:paraId="5849D70E"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709" w:type="dxa"/>
            <w:gridSpan w:val="2"/>
            <w:tcBorders>
              <w:top w:val="single" w:sz="8" w:space="0" w:color="auto"/>
              <w:left w:val="single" w:sz="8" w:space="0" w:color="auto"/>
              <w:bottom w:val="single" w:sz="8" w:space="0" w:color="auto"/>
              <w:right w:val="single" w:sz="4" w:space="0" w:color="auto"/>
            </w:tcBorders>
          </w:tcPr>
          <w:p w14:paraId="23CC066F"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690" w:type="dxa"/>
            <w:tcBorders>
              <w:top w:val="single" w:sz="8" w:space="0" w:color="auto"/>
              <w:left w:val="single" w:sz="4" w:space="0" w:color="auto"/>
              <w:bottom w:val="single" w:sz="8" w:space="0" w:color="auto"/>
              <w:right w:val="single" w:sz="4" w:space="0" w:color="auto"/>
            </w:tcBorders>
          </w:tcPr>
          <w:p w14:paraId="651F9BB3"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591" w:type="dxa"/>
            <w:gridSpan w:val="5"/>
            <w:tcBorders>
              <w:top w:val="single" w:sz="8" w:space="0" w:color="auto"/>
              <w:left w:val="single" w:sz="4" w:space="0" w:color="auto"/>
              <w:bottom w:val="single" w:sz="8" w:space="0" w:color="auto"/>
              <w:right w:val="single" w:sz="4" w:space="0" w:color="auto"/>
            </w:tcBorders>
          </w:tcPr>
          <w:p w14:paraId="676F26EB"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705" w:type="dxa"/>
            <w:tcBorders>
              <w:top w:val="single" w:sz="8" w:space="0" w:color="auto"/>
              <w:left w:val="single" w:sz="4" w:space="0" w:color="auto"/>
              <w:bottom w:val="single" w:sz="8" w:space="0" w:color="auto"/>
              <w:right w:val="single" w:sz="4" w:space="0" w:color="auto"/>
            </w:tcBorders>
          </w:tcPr>
          <w:p w14:paraId="600201CA"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711" w:type="dxa"/>
            <w:gridSpan w:val="3"/>
            <w:tcBorders>
              <w:top w:val="single" w:sz="8" w:space="0" w:color="auto"/>
              <w:left w:val="single" w:sz="4" w:space="0" w:color="auto"/>
              <w:bottom w:val="single" w:sz="4" w:space="0" w:color="auto"/>
              <w:right w:val="single" w:sz="4" w:space="0" w:color="auto"/>
            </w:tcBorders>
          </w:tcPr>
          <w:p w14:paraId="4B6A6CAD"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c>
          <w:tcPr>
            <w:tcW w:w="711" w:type="dxa"/>
            <w:gridSpan w:val="2"/>
            <w:tcBorders>
              <w:top w:val="single" w:sz="8" w:space="0" w:color="auto"/>
              <w:left w:val="single" w:sz="4" w:space="0" w:color="auto"/>
              <w:bottom w:val="single" w:sz="8" w:space="0" w:color="auto"/>
              <w:right w:val="single" w:sz="8" w:space="0" w:color="auto"/>
            </w:tcBorders>
          </w:tcPr>
          <w:p w14:paraId="0F43D5CF" w14:textId="77777777" w:rsidR="0098424A" w:rsidRPr="004C6762" w:rsidRDefault="0098424A" w:rsidP="004C6762">
            <w:pPr>
              <w:spacing w:after="0" w:line="240" w:lineRule="auto"/>
              <w:rPr>
                <w:rFonts w:ascii="Times New Roman" w:eastAsia="Times New Roman" w:hAnsi="Times New Roman" w:cs="Times New Roman"/>
                <w:color w:val="000000"/>
                <w:sz w:val="19"/>
                <w:szCs w:val="19"/>
                <w:lang w:val="ru-RU"/>
              </w:rPr>
            </w:pPr>
          </w:p>
        </w:tc>
      </w:tr>
      <w:tr w:rsidR="00B04DE1" w:rsidRPr="004C6762" w14:paraId="233ABAB2" w14:textId="6E93D3FF"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409254F4" w14:textId="77777777" w:rsidR="00B04DE1" w:rsidRPr="004C6762" w:rsidRDefault="00B04DE1" w:rsidP="00B04DE1">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Вид занятий</w:t>
            </w:r>
          </w:p>
        </w:tc>
        <w:tc>
          <w:tcPr>
            <w:tcW w:w="546" w:type="dxa"/>
            <w:tcBorders>
              <w:top w:val="single" w:sz="8" w:space="0" w:color="auto"/>
              <w:left w:val="single" w:sz="8" w:space="0" w:color="auto"/>
              <w:bottom w:val="single" w:sz="8" w:space="0" w:color="auto"/>
              <w:right w:val="single" w:sz="8" w:space="0" w:color="auto"/>
            </w:tcBorders>
            <w:vAlign w:val="center"/>
            <w:hideMark/>
          </w:tcPr>
          <w:p w14:paraId="48D1E749" w14:textId="77777777"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587" w:type="dxa"/>
            <w:gridSpan w:val="2"/>
            <w:tcBorders>
              <w:top w:val="single" w:sz="8" w:space="0" w:color="auto"/>
              <w:left w:val="single" w:sz="8" w:space="0" w:color="auto"/>
              <w:bottom w:val="single" w:sz="8" w:space="0" w:color="auto"/>
              <w:right w:val="single" w:sz="8" w:space="0" w:color="auto"/>
            </w:tcBorders>
            <w:vAlign w:val="center"/>
            <w:hideMark/>
          </w:tcPr>
          <w:p w14:paraId="37A2C2C6" w14:textId="77777777"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c>
          <w:tcPr>
            <w:tcW w:w="709" w:type="dxa"/>
            <w:gridSpan w:val="2"/>
            <w:tcBorders>
              <w:top w:val="single" w:sz="8" w:space="0" w:color="auto"/>
              <w:left w:val="single" w:sz="8" w:space="0" w:color="auto"/>
              <w:bottom w:val="single" w:sz="8" w:space="0" w:color="auto"/>
              <w:right w:val="single" w:sz="8" w:space="0" w:color="auto"/>
            </w:tcBorders>
            <w:vAlign w:val="center"/>
            <w:hideMark/>
          </w:tcPr>
          <w:p w14:paraId="7A16E4F1" w14:textId="77777777"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690" w:type="dxa"/>
            <w:tcBorders>
              <w:top w:val="single" w:sz="8" w:space="0" w:color="auto"/>
              <w:left w:val="single" w:sz="8" w:space="0" w:color="auto"/>
              <w:bottom w:val="single" w:sz="8" w:space="0" w:color="auto"/>
              <w:right w:val="single" w:sz="4" w:space="0" w:color="auto"/>
            </w:tcBorders>
            <w:vAlign w:val="center"/>
            <w:hideMark/>
          </w:tcPr>
          <w:p w14:paraId="5B59E889" w14:textId="77777777"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c>
          <w:tcPr>
            <w:tcW w:w="591" w:type="dxa"/>
            <w:gridSpan w:val="5"/>
            <w:tcBorders>
              <w:top w:val="single" w:sz="8" w:space="0" w:color="auto"/>
              <w:left w:val="single" w:sz="4" w:space="0" w:color="auto"/>
              <w:bottom w:val="single" w:sz="8" w:space="0" w:color="auto"/>
              <w:right w:val="single" w:sz="4" w:space="0" w:color="auto"/>
            </w:tcBorders>
            <w:vAlign w:val="center"/>
          </w:tcPr>
          <w:p w14:paraId="631DC0F2" w14:textId="632C81D3"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705" w:type="dxa"/>
            <w:tcBorders>
              <w:top w:val="single" w:sz="8" w:space="0" w:color="auto"/>
              <w:left w:val="single" w:sz="4" w:space="0" w:color="auto"/>
              <w:bottom w:val="single" w:sz="8" w:space="0" w:color="auto"/>
              <w:right w:val="single" w:sz="4" w:space="0" w:color="auto"/>
            </w:tcBorders>
            <w:vAlign w:val="center"/>
          </w:tcPr>
          <w:p w14:paraId="0AB828CF" w14:textId="3D7D54AB"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c>
          <w:tcPr>
            <w:tcW w:w="711" w:type="dxa"/>
            <w:gridSpan w:val="3"/>
            <w:tcBorders>
              <w:top w:val="single" w:sz="4" w:space="0" w:color="auto"/>
              <w:left w:val="single" w:sz="4" w:space="0" w:color="auto"/>
              <w:bottom w:val="single" w:sz="8" w:space="0" w:color="auto"/>
              <w:right w:val="single" w:sz="4" w:space="0" w:color="auto"/>
            </w:tcBorders>
            <w:vAlign w:val="center"/>
          </w:tcPr>
          <w:p w14:paraId="3E948685" w14:textId="0C25F5DF"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711" w:type="dxa"/>
            <w:gridSpan w:val="2"/>
            <w:tcBorders>
              <w:top w:val="single" w:sz="8" w:space="0" w:color="auto"/>
              <w:left w:val="single" w:sz="4" w:space="0" w:color="auto"/>
              <w:bottom w:val="single" w:sz="8" w:space="0" w:color="auto"/>
              <w:right w:val="single" w:sz="8" w:space="0" w:color="auto"/>
            </w:tcBorders>
            <w:vAlign w:val="center"/>
          </w:tcPr>
          <w:p w14:paraId="3838D30D" w14:textId="27562602" w:rsidR="00B04DE1" w:rsidRPr="004C6762" w:rsidRDefault="00B04DE1" w:rsidP="00B04DE1">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r>
      <w:tr w:rsidR="0098424A" w:rsidRPr="004C6762" w14:paraId="52E37BB2" w14:textId="35B541AC"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F18F9DC" w14:textId="6352C238"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Лекции</w:t>
            </w:r>
          </w:p>
        </w:tc>
        <w:tc>
          <w:tcPr>
            <w:tcW w:w="546" w:type="dxa"/>
            <w:tcBorders>
              <w:top w:val="single" w:sz="8" w:space="0" w:color="auto"/>
              <w:left w:val="single" w:sz="8" w:space="0" w:color="auto"/>
              <w:bottom w:val="single" w:sz="8" w:space="0" w:color="auto"/>
              <w:right w:val="single" w:sz="8" w:space="0" w:color="auto"/>
            </w:tcBorders>
          </w:tcPr>
          <w:p w14:paraId="1C36336F" w14:textId="78F1B70E"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4</w:t>
            </w:r>
          </w:p>
        </w:tc>
        <w:tc>
          <w:tcPr>
            <w:tcW w:w="587" w:type="dxa"/>
            <w:gridSpan w:val="2"/>
            <w:tcBorders>
              <w:top w:val="single" w:sz="8" w:space="0" w:color="auto"/>
              <w:left w:val="single" w:sz="8" w:space="0" w:color="auto"/>
              <w:bottom w:val="single" w:sz="8" w:space="0" w:color="auto"/>
              <w:right w:val="single" w:sz="8" w:space="0" w:color="auto"/>
            </w:tcBorders>
          </w:tcPr>
          <w:p w14:paraId="665FD9E0" w14:textId="6C0896AF"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4</w:t>
            </w:r>
          </w:p>
        </w:tc>
        <w:tc>
          <w:tcPr>
            <w:tcW w:w="709" w:type="dxa"/>
            <w:gridSpan w:val="2"/>
            <w:tcBorders>
              <w:top w:val="single" w:sz="8" w:space="0" w:color="auto"/>
              <w:left w:val="single" w:sz="8" w:space="0" w:color="auto"/>
              <w:bottom w:val="single" w:sz="8" w:space="0" w:color="auto"/>
              <w:right w:val="single" w:sz="8" w:space="0" w:color="auto"/>
            </w:tcBorders>
          </w:tcPr>
          <w:p w14:paraId="06365B31" w14:textId="2089A87E"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4</w:t>
            </w:r>
          </w:p>
        </w:tc>
        <w:tc>
          <w:tcPr>
            <w:tcW w:w="690" w:type="dxa"/>
            <w:tcBorders>
              <w:top w:val="single" w:sz="8" w:space="0" w:color="auto"/>
              <w:left w:val="single" w:sz="8" w:space="0" w:color="auto"/>
              <w:bottom w:val="single" w:sz="8" w:space="0" w:color="auto"/>
              <w:right w:val="single" w:sz="4" w:space="0" w:color="auto"/>
            </w:tcBorders>
          </w:tcPr>
          <w:p w14:paraId="6E552118" w14:textId="5C11B96C"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4</w:t>
            </w:r>
          </w:p>
        </w:tc>
        <w:tc>
          <w:tcPr>
            <w:tcW w:w="591" w:type="dxa"/>
            <w:gridSpan w:val="5"/>
            <w:tcBorders>
              <w:top w:val="single" w:sz="8" w:space="0" w:color="auto"/>
              <w:left w:val="single" w:sz="4" w:space="0" w:color="auto"/>
              <w:bottom w:val="single" w:sz="8" w:space="0" w:color="auto"/>
              <w:right w:val="single" w:sz="4" w:space="0" w:color="auto"/>
            </w:tcBorders>
          </w:tcPr>
          <w:p w14:paraId="3AD2079B" w14:textId="5B07F054"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6</w:t>
            </w:r>
          </w:p>
        </w:tc>
        <w:tc>
          <w:tcPr>
            <w:tcW w:w="705" w:type="dxa"/>
            <w:tcBorders>
              <w:top w:val="single" w:sz="8" w:space="0" w:color="auto"/>
              <w:left w:val="single" w:sz="4" w:space="0" w:color="auto"/>
              <w:bottom w:val="single" w:sz="8" w:space="0" w:color="auto"/>
              <w:right w:val="single" w:sz="4" w:space="0" w:color="auto"/>
            </w:tcBorders>
          </w:tcPr>
          <w:p w14:paraId="256391D9" w14:textId="5A9BB76E"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6</w:t>
            </w:r>
          </w:p>
        </w:tc>
        <w:tc>
          <w:tcPr>
            <w:tcW w:w="711" w:type="dxa"/>
            <w:gridSpan w:val="3"/>
            <w:tcBorders>
              <w:top w:val="single" w:sz="8" w:space="0" w:color="auto"/>
              <w:left w:val="single" w:sz="4" w:space="0" w:color="auto"/>
              <w:bottom w:val="single" w:sz="8" w:space="0" w:color="auto"/>
              <w:right w:val="single" w:sz="4" w:space="0" w:color="auto"/>
            </w:tcBorders>
          </w:tcPr>
          <w:p w14:paraId="3F004C17" w14:textId="22D8ECE6"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6</w:t>
            </w:r>
          </w:p>
        </w:tc>
        <w:tc>
          <w:tcPr>
            <w:tcW w:w="711" w:type="dxa"/>
            <w:gridSpan w:val="2"/>
            <w:tcBorders>
              <w:top w:val="single" w:sz="8" w:space="0" w:color="auto"/>
              <w:left w:val="single" w:sz="4" w:space="0" w:color="auto"/>
              <w:bottom w:val="single" w:sz="8" w:space="0" w:color="auto"/>
              <w:right w:val="single" w:sz="8" w:space="0" w:color="auto"/>
            </w:tcBorders>
          </w:tcPr>
          <w:p w14:paraId="05A52F64" w14:textId="770509A5"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6</w:t>
            </w:r>
          </w:p>
        </w:tc>
      </w:tr>
      <w:tr w:rsidR="0098424A" w:rsidRPr="004C6762" w14:paraId="237FF924" w14:textId="177C1240"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0D3DBE"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Лабораторные (практические)</w:t>
            </w:r>
          </w:p>
        </w:tc>
        <w:tc>
          <w:tcPr>
            <w:tcW w:w="546" w:type="dxa"/>
            <w:tcBorders>
              <w:top w:val="single" w:sz="8" w:space="0" w:color="auto"/>
              <w:left w:val="single" w:sz="8" w:space="0" w:color="auto"/>
              <w:bottom w:val="single" w:sz="8" w:space="0" w:color="auto"/>
              <w:right w:val="single" w:sz="8" w:space="0" w:color="auto"/>
            </w:tcBorders>
          </w:tcPr>
          <w:p w14:paraId="23069950" w14:textId="2F03414C"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6</w:t>
            </w:r>
          </w:p>
        </w:tc>
        <w:tc>
          <w:tcPr>
            <w:tcW w:w="587" w:type="dxa"/>
            <w:gridSpan w:val="2"/>
            <w:tcBorders>
              <w:top w:val="single" w:sz="8" w:space="0" w:color="auto"/>
              <w:left w:val="single" w:sz="8" w:space="0" w:color="auto"/>
              <w:bottom w:val="single" w:sz="8" w:space="0" w:color="auto"/>
              <w:right w:val="single" w:sz="8" w:space="0" w:color="auto"/>
            </w:tcBorders>
          </w:tcPr>
          <w:p w14:paraId="4F344C22" w14:textId="00D7CE15"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6</w:t>
            </w:r>
          </w:p>
        </w:tc>
        <w:tc>
          <w:tcPr>
            <w:tcW w:w="709" w:type="dxa"/>
            <w:gridSpan w:val="2"/>
            <w:tcBorders>
              <w:top w:val="single" w:sz="8" w:space="0" w:color="auto"/>
              <w:left w:val="single" w:sz="8" w:space="0" w:color="auto"/>
              <w:bottom w:val="single" w:sz="8" w:space="0" w:color="auto"/>
              <w:right w:val="single" w:sz="8" w:space="0" w:color="auto"/>
            </w:tcBorders>
          </w:tcPr>
          <w:p w14:paraId="2459856D" w14:textId="72099D92"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6</w:t>
            </w:r>
          </w:p>
        </w:tc>
        <w:tc>
          <w:tcPr>
            <w:tcW w:w="690" w:type="dxa"/>
            <w:tcBorders>
              <w:top w:val="single" w:sz="8" w:space="0" w:color="auto"/>
              <w:left w:val="single" w:sz="8" w:space="0" w:color="auto"/>
              <w:bottom w:val="single" w:sz="8" w:space="0" w:color="auto"/>
              <w:right w:val="single" w:sz="4" w:space="0" w:color="auto"/>
            </w:tcBorders>
          </w:tcPr>
          <w:p w14:paraId="19606E9B" w14:textId="75EECEBE"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6</w:t>
            </w:r>
          </w:p>
        </w:tc>
        <w:tc>
          <w:tcPr>
            <w:tcW w:w="591" w:type="dxa"/>
            <w:gridSpan w:val="5"/>
            <w:tcBorders>
              <w:top w:val="single" w:sz="8" w:space="0" w:color="auto"/>
              <w:left w:val="single" w:sz="4" w:space="0" w:color="auto"/>
              <w:bottom w:val="single" w:sz="8" w:space="0" w:color="auto"/>
              <w:right w:val="single" w:sz="4" w:space="0" w:color="auto"/>
            </w:tcBorders>
          </w:tcPr>
          <w:p w14:paraId="62B54FC6" w14:textId="174FF3D5"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8</w:t>
            </w:r>
          </w:p>
        </w:tc>
        <w:tc>
          <w:tcPr>
            <w:tcW w:w="705" w:type="dxa"/>
            <w:tcBorders>
              <w:top w:val="single" w:sz="8" w:space="0" w:color="auto"/>
              <w:left w:val="single" w:sz="4" w:space="0" w:color="auto"/>
              <w:bottom w:val="single" w:sz="8" w:space="0" w:color="auto"/>
              <w:right w:val="single" w:sz="4" w:space="0" w:color="auto"/>
            </w:tcBorders>
          </w:tcPr>
          <w:p w14:paraId="35086E5B" w14:textId="7149F3A4"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8</w:t>
            </w:r>
          </w:p>
        </w:tc>
        <w:tc>
          <w:tcPr>
            <w:tcW w:w="711" w:type="dxa"/>
            <w:gridSpan w:val="3"/>
            <w:tcBorders>
              <w:top w:val="single" w:sz="8" w:space="0" w:color="auto"/>
              <w:left w:val="single" w:sz="4" w:space="0" w:color="auto"/>
              <w:bottom w:val="single" w:sz="8" w:space="0" w:color="auto"/>
              <w:right w:val="single" w:sz="4" w:space="0" w:color="auto"/>
            </w:tcBorders>
          </w:tcPr>
          <w:p w14:paraId="0B650C2A" w14:textId="3D14BC6F"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8</w:t>
            </w:r>
          </w:p>
        </w:tc>
        <w:tc>
          <w:tcPr>
            <w:tcW w:w="711" w:type="dxa"/>
            <w:gridSpan w:val="2"/>
            <w:tcBorders>
              <w:top w:val="single" w:sz="8" w:space="0" w:color="auto"/>
              <w:left w:val="single" w:sz="4" w:space="0" w:color="auto"/>
              <w:bottom w:val="single" w:sz="8" w:space="0" w:color="auto"/>
              <w:right w:val="single" w:sz="8" w:space="0" w:color="auto"/>
            </w:tcBorders>
          </w:tcPr>
          <w:p w14:paraId="0DD4D8A1" w14:textId="5F8DD0DA"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8</w:t>
            </w:r>
          </w:p>
        </w:tc>
      </w:tr>
      <w:tr w:rsidR="00B04DE1" w:rsidRPr="004C6762" w14:paraId="1C83234E" w14:textId="6FB15A9D"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F85A2D4"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Курсовое проектирование</w:t>
            </w:r>
          </w:p>
        </w:tc>
        <w:tc>
          <w:tcPr>
            <w:tcW w:w="546" w:type="dxa"/>
            <w:tcBorders>
              <w:top w:val="single" w:sz="8" w:space="0" w:color="auto"/>
              <w:left w:val="single" w:sz="8" w:space="0" w:color="auto"/>
              <w:bottom w:val="single" w:sz="8" w:space="0" w:color="auto"/>
              <w:right w:val="single" w:sz="8" w:space="0" w:color="auto"/>
            </w:tcBorders>
          </w:tcPr>
          <w:p w14:paraId="44C4AD87" w14:textId="2F9D28B0"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48420077" w14:textId="3B2EBBA2"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2718A8B4" w14:textId="0AE10B93"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780CC233" w14:textId="7685B215"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4C11F4DD" w14:textId="76F7BD2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501098B5" w14:textId="1920954E"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4B82F9E4" w14:textId="120C88DC"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01EE32B9" w14:textId="724A0B20"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w:t>
            </w:r>
          </w:p>
        </w:tc>
      </w:tr>
      <w:tr w:rsidR="0098424A" w:rsidRPr="004C6762" w14:paraId="534A6269" w14:textId="2115FE0E"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DEE15B7"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Консультации</w:t>
            </w:r>
          </w:p>
        </w:tc>
        <w:tc>
          <w:tcPr>
            <w:tcW w:w="546" w:type="dxa"/>
            <w:tcBorders>
              <w:top w:val="single" w:sz="8" w:space="0" w:color="auto"/>
              <w:left w:val="single" w:sz="8" w:space="0" w:color="auto"/>
              <w:bottom w:val="single" w:sz="8" w:space="0" w:color="auto"/>
              <w:right w:val="single" w:sz="8" w:space="0" w:color="auto"/>
            </w:tcBorders>
          </w:tcPr>
          <w:p w14:paraId="61C3F807" w14:textId="020DCBDD"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360F09C6" w14:textId="6652970E"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79F6B39D" w14:textId="0979CFA8"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08558134" w14:textId="212002CD"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4B4AA479" w14:textId="2FE5A965"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w:t>
            </w:r>
          </w:p>
        </w:tc>
        <w:tc>
          <w:tcPr>
            <w:tcW w:w="705" w:type="dxa"/>
            <w:tcBorders>
              <w:top w:val="single" w:sz="8" w:space="0" w:color="auto"/>
              <w:left w:val="single" w:sz="4" w:space="0" w:color="auto"/>
              <w:bottom w:val="single" w:sz="8" w:space="0" w:color="auto"/>
              <w:right w:val="single" w:sz="4" w:space="0" w:color="auto"/>
            </w:tcBorders>
          </w:tcPr>
          <w:p w14:paraId="0628A88F" w14:textId="18A0485B"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w:t>
            </w:r>
          </w:p>
        </w:tc>
        <w:tc>
          <w:tcPr>
            <w:tcW w:w="711" w:type="dxa"/>
            <w:gridSpan w:val="3"/>
            <w:tcBorders>
              <w:top w:val="single" w:sz="8" w:space="0" w:color="auto"/>
              <w:left w:val="single" w:sz="4" w:space="0" w:color="auto"/>
              <w:bottom w:val="single" w:sz="8" w:space="0" w:color="auto"/>
              <w:right w:val="single" w:sz="4" w:space="0" w:color="auto"/>
            </w:tcBorders>
          </w:tcPr>
          <w:p w14:paraId="05BB1DA3" w14:textId="58049B88"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w:t>
            </w:r>
          </w:p>
        </w:tc>
        <w:tc>
          <w:tcPr>
            <w:tcW w:w="711" w:type="dxa"/>
            <w:gridSpan w:val="2"/>
            <w:tcBorders>
              <w:top w:val="single" w:sz="8" w:space="0" w:color="auto"/>
              <w:left w:val="single" w:sz="4" w:space="0" w:color="auto"/>
              <w:bottom w:val="single" w:sz="8" w:space="0" w:color="auto"/>
              <w:right w:val="single" w:sz="8" w:space="0" w:color="auto"/>
            </w:tcBorders>
          </w:tcPr>
          <w:p w14:paraId="63C01003" w14:textId="43CF8D64"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1</w:t>
            </w:r>
          </w:p>
        </w:tc>
      </w:tr>
      <w:tr w:rsidR="0098424A" w:rsidRPr="004C6762" w14:paraId="49C9C2D1" w14:textId="541FC150"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7AE2AA9"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КСР</w:t>
            </w:r>
          </w:p>
        </w:tc>
        <w:tc>
          <w:tcPr>
            <w:tcW w:w="546" w:type="dxa"/>
            <w:tcBorders>
              <w:top w:val="single" w:sz="8" w:space="0" w:color="auto"/>
              <w:left w:val="single" w:sz="8" w:space="0" w:color="auto"/>
              <w:bottom w:val="single" w:sz="8" w:space="0" w:color="auto"/>
              <w:right w:val="single" w:sz="8" w:space="0" w:color="auto"/>
            </w:tcBorders>
          </w:tcPr>
          <w:p w14:paraId="1FA79167" w14:textId="641830BC"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587" w:type="dxa"/>
            <w:gridSpan w:val="2"/>
            <w:tcBorders>
              <w:top w:val="single" w:sz="8" w:space="0" w:color="auto"/>
              <w:left w:val="single" w:sz="8" w:space="0" w:color="auto"/>
              <w:bottom w:val="single" w:sz="8" w:space="0" w:color="auto"/>
              <w:right w:val="single" w:sz="8" w:space="0" w:color="auto"/>
            </w:tcBorders>
          </w:tcPr>
          <w:p w14:paraId="7A81E77E" w14:textId="2E81EE8C"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709" w:type="dxa"/>
            <w:gridSpan w:val="2"/>
            <w:tcBorders>
              <w:top w:val="single" w:sz="8" w:space="0" w:color="auto"/>
              <w:left w:val="single" w:sz="8" w:space="0" w:color="auto"/>
              <w:bottom w:val="single" w:sz="8" w:space="0" w:color="auto"/>
              <w:right w:val="single" w:sz="8" w:space="0" w:color="auto"/>
            </w:tcBorders>
          </w:tcPr>
          <w:p w14:paraId="649ACD20" w14:textId="49A93438"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690" w:type="dxa"/>
            <w:tcBorders>
              <w:top w:val="single" w:sz="8" w:space="0" w:color="auto"/>
              <w:left w:val="single" w:sz="8" w:space="0" w:color="auto"/>
              <w:bottom w:val="single" w:sz="8" w:space="0" w:color="auto"/>
              <w:right w:val="single" w:sz="4" w:space="0" w:color="auto"/>
            </w:tcBorders>
          </w:tcPr>
          <w:p w14:paraId="21BC2450" w14:textId="7B452D7E" w:rsidR="0098424A" w:rsidRPr="00B04DE1" w:rsidRDefault="00B04DE1" w:rsidP="004C6762">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591" w:type="dxa"/>
            <w:gridSpan w:val="5"/>
            <w:tcBorders>
              <w:top w:val="single" w:sz="8" w:space="0" w:color="auto"/>
              <w:left w:val="single" w:sz="4" w:space="0" w:color="auto"/>
              <w:bottom w:val="single" w:sz="8" w:space="0" w:color="auto"/>
              <w:right w:val="single" w:sz="4" w:space="0" w:color="auto"/>
            </w:tcBorders>
          </w:tcPr>
          <w:p w14:paraId="37D36870" w14:textId="0C701F21"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705" w:type="dxa"/>
            <w:tcBorders>
              <w:top w:val="single" w:sz="8" w:space="0" w:color="auto"/>
              <w:left w:val="single" w:sz="4" w:space="0" w:color="auto"/>
              <w:bottom w:val="single" w:sz="8" w:space="0" w:color="auto"/>
              <w:right w:val="single" w:sz="4" w:space="0" w:color="auto"/>
            </w:tcBorders>
          </w:tcPr>
          <w:p w14:paraId="1AC9291A" w14:textId="4466FABF"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711" w:type="dxa"/>
            <w:gridSpan w:val="3"/>
            <w:tcBorders>
              <w:top w:val="single" w:sz="8" w:space="0" w:color="auto"/>
              <w:left w:val="single" w:sz="4" w:space="0" w:color="auto"/>
              <w:bottom w:val="single" w:sz="8" w:space="0" w:color="auto"/>
              <w:right w:val="single" w:sz="4" w:space="0" w:color="auto"/>
            </w:tcBorders>
          </w:tcPr>
          <w:p w14:paraId="72822FF5" w14:textId="3DAE4F59"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c>
          <w:tcPr>
            <w:tcW w:w="711" w:type="dxa"/>
            <w:gridSpan w:val="2"/>
            <w:tcBorders>
              <w:top w:val="single" w:sz="8" w:space="0" w:color="auto"/>
              <w:left w:val="single" w:sz="4" w:space="0" w:color="auto"/>
              <w:bottom w:val="single" w:sz="8" w:space="0" w:color="auto"/>
              <w:right w:val="single" w:sz="8" w:space="0" w:color="auto"/>
            </w:tcBorders>
          </w:tcPr>
          <w:p w14:paraId="614806B5" w14:textId="6326DAA1" w:rsidR="0098424A" w:rsidRPr="00B04DE1" w:rsidRDefault="00B04DE1" w:rsidP="0098424A">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2</w:t>
            </w:r>
          </w:p>
        </w:tc>
      </w:tr>
      <w:tr w:rsidR="00B04DE1" w:rsidRPr="004C6762" w14:paraId="550C162B" w14:textId="2E5EDF40"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C4396C7"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КонР</w:t>
            </w:r>
          </w:p>
        </w:tc>
        <w:tc>
          <w:tcPr>
            <w:tcW w:w="546" w:type="dxa"/>
            <w:tcBorders>
              <w:top w:val="single" w:sz="8" w:space="0" w:color="auto"/>
              <w:left w:val="single" w:sz="8" w:space="0" w:color="auto"/>
              <w:bottom w:val="single" w:sz="8" w:space="0" w:color="auto"/>
              <w:right w:val="single" w:sz="8" w:space="0" w:color="auto"/>
            </w:tcBorders>
          </w:tcPr>
          <w:p w14:paraId="27FC3BBE" w14:textId="27EF433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128CADA3" w14:textId="20F28C5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39EDEFE0" w14:textId="13FECD02"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78183DE9" w14:textId="310B92AE"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2B59758C" w14:textId="695CEC9A"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726CDB91" w14:textId="2CEDB733"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67A9480E" w14:textId="3699DE8B"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08A75A78" w14:textId="47FB4B1E"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r>
      <w:tr w:rsidR="00B04DE1" w:rsidRPr="004C6762" w14:paraId="6C747CED" w14:textId="5FA7FEAE"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BBB59A5"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КРА (зачет)</w:t>
            </w:r>
          </w:p>
        </w:tc>
        <w:tc>
          <w:tcPr>
            <w:tcW w:w="546" w:type="dxa"/>
            <w:tcBorders>
              <w:top w:val="single" w:sz="8" w:space="0" w:color="auto"/>
              <w:left w:val="single" w:sz="8" w:space="0" w:color="auto"/>
              <w:bottom w:val="single" w:sz="8" w:space="0" w:color="auto"/>
              <w:right w:val="single" w:sz="8" w:space="0" w:color="auto"/>
            </w:tcBorders>
          </w:tcPr>
          <w:p w14:paraId="6D6AE99A" w14:textId="794DBE8E"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w:t>
            </w:r>
          </w:p>
        </w:tc>
        <w:tc>
          <w:tcPr>
            <w:tcW w:w="587" w:type="dxa"/>
            <w:gridSpan w:val="2"/>
            <w:tcBorders>
              <w:top w:val="single" w:sz="8" w:space="0" w:color="auto"/>
              <w:left w:val="single" w:sz="8" w:space="0" w:color="auto"/>
              <w:bottom w:val="single" w:sz="8" w:space="0" w:color="auto"/>
              <w:right w:val="single" w:sz="8" w:space="0" w:color="auto"/>
            </w:tcBorders>
          </w:tcPr>
          <w:p w14:paraId="3990B0E8" w14:textId="3E67B239"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w:t>
            </w:r>
          </w:p>
        </w:tc>
        <w:tc>
          <w:tcPr>
            <w:tcW w:w="709" w:type="dxa"/>
            <w:gridSpan w:val="2"/>
            <w:tcBorders>
              <w:top w:val="single" w:sz="8" w:space="0" w:color="auto"/>
              <w:left w:val="single" w:sz="8" w:space="0" w:color="auto"/>
              <w:bottom w:val="single" w:sz="8" w:space="0" w:color="auto"/>
              <w:right w:val="single" w:sz="8" w:space="0" w:color="auto"/>
            </w:tcBorders>
          </w:tcPr>
          <w:p w14:paraId="7EDF86C6" w14:textId="2B2D0302"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w:t>
            </w:r>
          </w:p>
        </w:tc>
        <w:tc>
          <w:tcPr>
            <w:tcW w:w="690" w:type="dxa"/>
            <w:tcBorders>
              <w:top w:val="single" w:sz="8" w:space="0" w:color="auto"/>
              <w:left w:val="single" w:sz="8" w:space="0" w:color="auto"/>
              <w:bottom w:val="single" w:sz="8" w:space="0" w:color="auto"/>
              <w:right w:val="single" w:sz="4" w:space="0" w:color="auto"/>
            </w:tcBorders>
          </w:tcPr>
          <w:p w14:paraId="6042599B" w14:textId="78D93672"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sz w:val="19"/>
                <w:szCs w:val="19"/>
                <w:lang w:val="ru-RU" w:eastAsia="ru-RU"/>
              </w:rPr>
              <w:t>0,2</w:t>
            </w:r>
          </w:p>
        </w:tc>
        <w:tc>
          <w:tcPr>
            <w:tcW w:w="591" w:type="dxa"/>
            <w:gridSpan w:val="5"/>
            <w:tcBorders>
              <w:top w:val="single" w:sz="8" w:space="0" w:color="auto"/>
              <w:left w:val="single" w:sz="4" w:space="0" w:color="auto"/>
              <w:bottom w:val="single" w:sz="8" w:space="0" w:color="auto"/>
              <w:right w:val="single" w:sz="4" w:space="0" w:color="auto"/>
            </w:tcBorders>
          </w:tcPr>
          <w:p w14:paraId="5EDE97B0" w14:textId="0E7DA8D3"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733EE4D6" w14:textId="05C261D9"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5DAB5308" w14:textId="0D30885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4AE240D6" w14:textId="19EB4886"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r>
      <w:tr w:rsidR="00B04DE1" w:rsidRPr="004C6762" w14:paraId="3C060479" w14:textId="5798DAD3"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BE98656" w14:textId="77777777" w:rsidR="00B04DE1" w:rsidRPr="004C6762" w:rsidRDefault="00B04DE1" w:rsidP="00B04DE1">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КРА (экзамен)</w:t>
            </w:r>
          </w:p>
        </w:tc>
        <w:tc>
          <w:tcPr>
            <w:tcW w:w="546" w:type="dxa"/>
            <w:tcBorders>
              <w:top w:val="single" w:sz="8" w:space="0" w:color="auto"/>
              <w:left w:val="single" w:sz="8" w:space="0" w:color="auto"/>
              <w:bottom w:val="single" w:sz="8" w:space="0" w:color="auto"/>
              <w:right w:val="single" w:sz="8" w:space="0" w:color="auto"/>
            </w:tcBorders>
          </w:tcPr>
          <w:p w14:paraId="58D35CFE" w14:textId="0FF00E64"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3FA36E9D" w14:textId="562D08EC"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7BD75DEA" w14:textId="5F01C5D0"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103AD4E5" w14:textId="7F214F48"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686A1B14" w14:textId="1F86CCAD"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0,25</w:t>
            </w:r>
          </w:p>
        </w:tc>
        <w:tc>
          <w:tcPr>
            <w:tcW w:w="705" w:type="dxa"/>
            <w:tcBorders>
              <w:top w:val="single" w:sz="8" w:space="0" w:color="auto"/>
              <w:left w:val="single" w:sz="4" w:space="0" w:color="auto"/>
              <w:bottom w:val="single" w:sz="8" w:space="0" w:color="auto"/>
              <w:right w:val="single" w:sz="4" w:space="0" w:color="auto"/>
            </w:tcBorders>
          </w:tcPr>
          <w:p w14:paraId="2DBA814E" w14:textId="1166BE5A"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0,25</w:t>
            </w:r>
          </w:p>
        </w:tc>
        <w:tc>
          <w:tcPr>
            <w:tcW w:w="711" w:type="dxa"/>
            <w:gridSpan w:val="3"/>
            <w:tcBorders>
              <w:top w:val="single" w:sz="8" w:space="0" w:color="auto"/>
              <w:left w:val="single" w:sz="4" w:space="0" w:color="auto"/>
              <w:bottom w:val="single" w:sz="8" w:space="0" w:color="auto"/>
              <w:right w:val="single" w:sz="4" w:space="0" w:color="auto"/>
            </w:tcBorders>
          </w:tcPr>
          <w:p w14:paraId="31A1A354" w14:textId="59D02A6C"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0,25</w:t>
            </w:r>
          </w:p>
        </w:tc>
        <w:tc>
          <w:tcPr>
            <w:tcW w:w="711" w:type="dxa"/>
            <w:gridSpan w:val="2"/>
            <w:tcBorders>
              <w:top w:val="single" w:sz="8" w:space="0" w:color="auto"/>
              <w:left w:val="single" w:sz="4" w:space="0" w:color="auto"/>
              <w:bottom w:val="single" w:sz="8" w:space="0" w:color="auto"/>
              <w:right w:val="single" w:sz="8" w:space="0" w:color="auto"/>
            </w:tcBorders>
          </w:tcPr>
          <w:p w14:paraId="1E0FB0F0" w14:textId="2634792B" w:rsidR="00B04DE1" w:rsidRPr="00B04DE1" w:rsidRDefault="00B04DE1" w:rsidP="00B04DE1">
            <w:pPr>
              <w:spacing w:after="0" w:line="240" w:lineRule="auto"/>
              <w:rPr>
                <w:rFonts w:ascii="Times New Roman" w:eastAsia="Times New Roman" w:hAnsi="Times New Roman" w:cs="Times New Roman"/>
                <w:sz w:val="19"/>
                <w:szCs w:val="19"/>
                <w:lang w:val="ru-RU" w:eastAsia="ru-RU"/>
              </w:rPr>
            </w:pPr>
            <w:r w:rsidRPr="00B04DE1">
              <w:rPr>
                <w:rFonts w:ascii="Times New Roman" w:eastAsia="Times New Roman" w:hAnsi="Times New Roman" w:cs="Times New Roman"/>
                <w:sz w:val="19"/>
                <w:szCs w:val="19"/>
                <w:lang w:val="ru-RU" w:eastAsia="ru-RU"/>
              </w:rPr>
              <w:t>0,25</w:t>
            </w:r>
          </w:p>
        </w:tc>
      </w:tr>
      <w:tr w:rsidR="00B04DE1" w:rsidRPr="004C6762" w14:paraId="47C1C84C" w14:textId="650FCD9B"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DE66109"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 инт.</w:t>
            </w:r>
          </w:p>
        </w:tc>
        <w:tc>
          <w:tcPr>
            <w:tcW w:w="546" w:type="dxa"/>
            <w:tcBorders>
              <w:top w:val="single" w:sz="8" w:space="0" w:color="auto"/>
              <w:left w:val="single" w:sz="8" w:space="0" w:color="auto"/>
              <w:bottom w:val="single" w:sz="8" w:space="0" w:color="auto"/>
              <w:right w:val="single" w:sz="8" w:space="0" w:color="auto"/>
            </w:tcBorders>
          </w:tcPr>
          <w:p w14:paraId="1A257043" w14:textId="0764BB51"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29507396" w14:textId="18BC2C3D"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0E6F12A5" w14:textId="620EA3BD"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562AEC8D" w14:textId="3BEB67B4"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71B64042" w14:textId="08531917"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46FB2854" w14:textId="76F64B8A"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0CC38723" w14:textId="61BCD236"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2A4F9BD6" w14:textId="23D93CCF"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r>
      <w:tr w:rsidR="00B04DE1" w:rsidRPr="004C6762" w14:paraId="05BBDC8A" w14:textId="78C8C2EB"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02DD4BD"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 электрон.</w:t>
            </w:r>
          </w:p>
        </w:tc>
        <w:tc>
          <w:tcPr>
            <w:tcW w:w="546" w:type="dxa"/>
            <w:tcBorders>
              <w:top w:val="single" w:sz="8" w:space="0" w:color="auto"/>
              <w:left w:val="single" w:sz="8" w:space="0" w:color="auto"/>
              <w:bottom w:val="single" w:sz="8" w:space="0" w:color="auto"/>
              <w:right w:val="single" w:sz="8" w:space="0" w:color="auto"/>
            </w:tcBorders>
          </w:tcPr>
          <w:p w14:paraId="29473B4A" w14:textId="3E72D39D"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87" w:type="dxa"/>
            <w:gridSpan w:val="2"/>
            <w:tcBorders>
              <w:top w:val="single" w:sz="8" w:space="0" w:color="auto"/>
              <w:left w:val="single" w:sz="8" w:space="0" w:color="auto"/>
              <w:bottom w:val="single" w:sz="8" w:space="0" w:color="auto"/>
              <w:right w:val="single" w:sz="8" w:space="0" w:color="auto"/>
            </w:tcBorders>
          </w:tcPr>
          <w:p w14:paraId="2CBA5DA0" w14:textId="05F9E639"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9" w:type="dxa"/>
            <w:gridSpan w:val="2"/>
            <w:tcBorders>
              <w:top w:val="single" w:sz="8" w:space="0" w:color="auto"/>
              <w:left w:val="single" w:sz="8" w:space="0" w:color="auto"/>
              <w:bottom w:val="single" w:sz="8" w:space="0" w:color="auto"/>
              <w:right w:val="single" w:sz="8" w:space="0" w:color="auto"/>
            </w:tcBorders>
          </w:tcPr>
          <w:p w14:paraId="04A69181" w14:textId="66AC6811"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690" w:type="dxa"/>
            <w:tcBorders>
              <w:top w:val="single" w:sz="8" w:space="0" w:color="auto"/>
              <w:left w:val="single" w:sz="8" w:space="0" w:color="auto"/>
              <w:bottom w:val="single" w:sz="8" w:space="0" w:color="auto"/>
              <w:right w:val="single" w:sz="4" w:space="0" w:color="auto"/>
            </w:tcBorders>
          </w:tcPr>
          <w:p w14:paraId="0528B531" w14:textId="50F6499E"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591" w:type="dxa"/>
            <w:gridSpan w:val="5"/>
            <w:tcBorders>
              <w:top w:val="single" w:sz="8" w:space="0" w:color="auto"/>
              <w:left w:val="single" w:sz="4" w:space="0" w:color="auto"/>
              <w:bottom w:val="single" w:sz="8" w:space="0" w:color="auto"/>
              <w:right w:val="single" w:sz="4" w:space="0" w:color="auto"/>
            </w:tcBorders>
          </w:tcPr>
          <w:p w14:paraId="2BD4D910" w14:textId="5FFE86D9"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05" w:type="dxa"/>
            <w:tcBorders>
              <w:top w:val="single" w:sz="8" w:space="0" w:color="auto"/>
              <w:left w:val="single" w:sz="4" w:space="0" w:color="auto"/>
              <w:bottom w:val="single" w:sz="8" w:space="0" w:color="auto"/>
              <w:right w:val="single" w:sz="4" w:space="0" w:color="auto"/>
            </w:tcBorders>
          </w:tcPr>
          <w:p w14:paraId="2AB305CC" w14:textId="42880EC5"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3"/>
            <w:tcBorders>
              <w:top w:val="single" w:sz="8" w:space="0" w:color="auto"/>
              <w:left w:val="single" w:sz="4" w:space="0" w:color="auto"/>
              <w:bottom w:val="single" w:sz="8" w:space="0" w:color="auto"/>
              <w:right w:val="single" w:sz="4" w:space="0" w:color="auto"/>
            </w:tcBorders>
          </w:tcPr>
          <w:p w14:paraId="5D52FD35" w14:textId="78AB7088"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c>
          <w:tcPr>
            <w:tcW w:w="711" w:type="dxa"/>
            <w:gridSpan w:val="2"/>
            <w:tcBorders>
              <w:top w:val="single" w:sz="8" w:space="0" w:color="auto"/>
              <w:left w:val="single" w:sz="4" w:space="0" w:color="auto"/>
              <w:bottom w:val="single" w:sz="8" w:space="0" w:color="auto"/>
              <w:right w:val="single" w:sz="8" w:space="0" w:color="auto"/>
            </w:tcBorders>
          </w:tcPr>
          <w:p w14:paraId="48EAAF1A" w14:textId="640910DB" w:rsidR="00B04DE1" w:rsidRPr="00B04DE1" w:rsidRDefault="00B04DE1" w:rsidP="00B04DE1">
            <w:pPr>
              <w:spacing w:after="0" w:line="240" w:lineRule="auto"/>
              <w:rPr>
                <w:rFonts w:ascii="Times New Roman" w:eastAsia="Times New Roman" w:hAnsi="Times New Roman" w:cs="Times New Roman"/>
                <w:color w:val="000000"/>
                <w:sz w:val="19"/>
                <w:szCs w:val="19"/>
                <w:lang w:val="ru-RU"/>
              </w:rPr>
            </w:pPr>
            <w:r w:rsidRPr="00B04DE1">
              <w:rPr>
                <w:rFonts w:ascii="Times New Roman" w:eastAsia="Times New Roman" w:hAnsi="Times New Roman" w:cs="Times New Roman"/>
                <w:color w:val="000000"/>
                <w:sz w:val="19"/>
                <w:szCs w:val="19"/>
                <w:lang w:val="ru-RU"/>
              </w:rPr>
              <w:t>-</w:t>
            </w:r>
          </w:p>
        </w:tc>
      </w:tr>
      <w:tr w:rsidR="0098424A" w:rsidRPr="004C6762" w14:paraId="5A9D8CB2" w14:textId="52971092" w:rsidTr="00B04DE1">
        <w:trPr>
          <w:gridAfter w:val="16"/>
          <w:wAfter w:w="5994" w:type="dxa"/>
          <w:trHeight w:val="20"/>
        </w:trPr>
        <w:tc>
          <w:tcPr>
            <w:tcW w:w="2014"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085567"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Итого ауд.</w:t>
            </w:r>
          </w:p>
        </w:tc>
        <w:tc>
          <w:tcPr>
            <w:tcW w:w="546" w:type="dxa"/>
            <w:tcBorders>
              <w:top w:val="single" w:sz="4" w:space="0" w:color="auto"/>
              <w:left w:val="single" w:sz="8" w:space="0" w:color="auto"/>
              <w:bottom w:val="single" w:sz="8" w:space="0" w:color="auto"/>
              <w:right w:val="single" w:sz="8" w:space="0" w:color="auto"/>
            </w:tcBorders>
          </w:tcPr>
          <w:p w14:paraId="41C11DE5" w14:textId="28FA6603" w:rsidR="0098424A" w:rsidRPr="00B04DE1" w:rsidRDefault="00D20BD5" w:rsidP="004C6762">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10,2</w:t>
            </w:r>
          </w:p>
        </w:tc>
        <w:tc>
          <w:tcPr>
            <w:tcW w:w="587" w:type="dxa"/>
            <w:gridSpan w:val="2"/>
            <w:tcBorders>
              <w:top w:val="single" w:sz="4" w:space="0" w:color="auto"/>
              <w:left w:val="single" w:sz="8" w:space="0" w:color="auto"/>
              <w:bottom w:val="single" w:sz="8" w:space="0" w:color="auto"/>
              <w:right w:val="single" w:sz="8" w:space="0" w:color="auto"/>
            </w:tcBorders>
          </w:tcPr>
          <w:p w14:paraId="28A4ACFD" w14:textId="55D3BBED" w:rsidR="0098424A" w:rsidRPr="00B04DE1" w:rsidRDefault="00D20BD5" w:rsidP="004C6762">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10,2</w:t>
            </w:r>
          </w:p>
        </w:tc>
        <w:tc>
          <w:tcPr>
            <w:tcW w:w="709" w:type="dxa"/>
            <w:gridSpan w:val="2"/>
            <w:tcBorders>
              <w:top w:val="single" w:sz="4" w:space="0" w:color="auto"/>
              <w:left w:val="single" w:sz="8" w:space="0" w:color="auto"/>
              <w:bottom w:val="single" w:sz="8" w:space="0" w:color="auto"/>
              <w:right w:val="single" w:sz="8" w:space="0" w:color="auto"/>
            </w:tcBorders>
          </w:tcPr>
          <w:p w14:paraId="508D34BC" w14:textId="58BC6A76" w:rsidR="0098424A" w:rsidRPr="00B04DE1" w:rsidRDefault="00D20BD5" w:rsidP="004C6762">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10,2</w:t>
            </w:r>
          </w:p>
        </w:tc>
        <w:tc>
          <w:tcPr>
            <w:tcW w:w="690" w:type="dxa"/>
            <w:tcBorders>
              <w:top w:val="single" w:sz="4" w:space="0" w:color="auto"/>
              <w:left w:val="single" w:sz="8" w:space="0" w:color="auto"/>
              <w:bottom w:val="single" w:sz="8" w:space="0" w:color="auto"/>
              <w:right w:val="single" w:sz="4" w:space="0" w:color="auto"/>
            </w:tcBorders>
          </w:tcPr>
          <w:p w14:paraId="542CED6F" w14:textId="27B97539" w:rsidR="0098424A" w:rsidRPr="00B04DE1" w:rsidRDefault="00D20BD5" w:rsidP="004C6762">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10,2</w:t>
            </w:r>
          </w:p>
        </w:tc>
        <w:tc>
          <w:tcPr>
            <w:tcW w:w="591" w:type="dxa"/>
            <w:gridSpan w:val="5"/>
            <w:tcBorders>
              <w:top w:val="single" w:sz="4" w:space="0" w:color="auto"/>
              <w:left w:val="single" w:sz="4" w:space="0" w:color="auto"/>
              <w:bottom w:val="single" w:sz="8" w:space="0" w:color="auto"/>
              <w:right w:val="single" w:sz="4" w:space="0" w:color="auto"/>
            </w:tcBorders>
          </w:tcPr>
          <w:p w14:paraId="11467517" w14:textId="777F6D08" w:rsidR="0098424A" w:rsidRPr="00B04DE1" w:rsidRDefault="00D20BD5" w:rsidP="0098424A">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15,25</w:t>
            </w:r>
          </w:p>
        </w:tc>
        <w:tc>
          <w:tcPr>
            <w:tcW w:w="705" w:type="dxa"/>
            <w:tcBorders>
              <w:top w:val="single" w:sz="4" w:space="0" w:color="auto"/>
              <w:left w:val="single" w:sz="4" w:space="0" w:color="auto"/>
              <w:bottom w:val="single" w:sz="8" w:space="0" w:color="auto"/>
              <w:right w:val="single" w:sz="4" w:space="0" w:color="auto"/>
            </w:tcBorders>
          </w:tcPr>
          <w:p w14:paraId="098CD6E1" w14:textId="7F96947D" w:rsidR="0098424A" w:rsidRPr="00B04DE1" w:rsidRDefault="00D20BD5" w:rsidP="0098424A">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15,25</w:t>
            </w:r>
          </w:p>
        </w:tc>
        <w:tc>
          <w:tcPr>
            <w:tcW w:w="711" w:type="dxa"/>
            <w:gridSpan w:val="3"/>
            <w:tcBorders>
              <w:top w:val="single" w:sz="4" w:space="0" w:color="auto"/>
              <w:left w:val="single" w:sz="4" w:space="0" w:color="auto"/>
              <w:bottom w:val="single" w:sz="8" w:space="0" w:color="auto"/>
              <w:right w:val="single" w:sz="4" w:space="0" w:color="auto"/>
            </w:tcBorders>
          </w:tcPr>
          <w:p w14:paraId="12EDE295" w14:textId="4ECB6E74" w:rsidR="0098424A" w:rsidRPr="00B04DE1" w:rsidRDefault="00D20BD5" w:rsidP="0098424A">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15,25</w:t>
            </w:r>
          </w:p>
        </w:tc>
        <w:tc>
          <w:tcPr>
            <w:tcW w:w="711" w:type="dxa"/>
            <w:gridSpan w:val="2"/>
            <w:tcBorders>
              <w:top w:val="single" w:sz="4" w:space="0" w:color="auto"/>
              <w:left w:val="single" w:sz="4" w:space="0" w:color="auto"/>
              <w:bottom w:val="single" w:sz="8" w:space="0" w:color="auto"/>
              <w:right w:val="single" w:sz="8" w:space="0" w:color="auto"/>
            </w:tcBorders>
          </w:tcPr>
          <w:p w14:paraId="08639A9E" w14:textId="540FDCCD" w:rsidR="0098424A" w:rsidRPr="00B04DE1" w:rsidRDefault="00D20BD5" w:rsidP="0098424A">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15,25</w:t>
            </w:r>
          </w:p>
        </w:tc>
      </w:tr>
      <w:tr w:rsidR="0098424A" w:rsidRPr="004C6762" w14:paraId="3111E7E5" w14:textId="13980FB4"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92B6C8B"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Контактная работа</w:t>
            </w:r>
          </w:p>
        </w:tc>
        <w:tc>
          <w:tcPr>
            <w:tcW w:w="546" w:type="dxa"/>
            <w:tcBorders>
              <w:top w:val="single" w:sz="8" w:space="0" w:color="auto"/>
              <w:left w:val="single" w:sz="8" w:space="0" w:color="auto"/>
              <w:bottom w:val="single" w:sz="8" w:space="0" w:color="auto"/>
              <w:right w:val="single" w:sz="8" w:space="0" w:color="auto"/>
            </w:tcBorders>
          </w:tcPr>
          <w:p w14:paraId="41EFEF35" w14:textId="7A561599"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12,2</w:t>
            </w:r>
          </w:p>
        </w:tc>
        <w:tc>
          <w:tcPr>
            <w:tcW w:w="587" w:type="dxa"/>
            <w:gridSpan w:val="2"/>
            <w:tcBorders>
              <w:top w:val="single" w:sz="8" w:space="0" w:color="auto"/>
              <w:left w:val="single" w:sz="8" w:space="0" w:color="auto"/>
              <w:bottom w:val="single" w:sz="8" w:space="0" w:color="auto"/>
              <w:right w:val="single" w:sz="8" w:space="0" w:color="auto"/>
            </w:tcBorders>
          </w:tcPr>
          <w:p w14:paraId="2CB88E82" w14:textId="161231C7"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12,2</w:t>
            </w:r>
          </w:p>
        </w:tc>
        <w:tc>
          <w:tcPr>
            <w:tcW w:w="709" w:type="dxa"/>
            <w:gridSpan w:val="2"/>
            <w:tcBorders>
              <w:top w:val="single" w:sz="8" w:space="0" w:color="auto"/>
              <w:left w:val="single" w:sz="8" w:space="0" w:color="auto"/>
              <w:bottom w:val="single" w:sz="8" w:space="0" w:color="auto"/>
              <w:right w:val="single" w:sz="8" w:space="0" w:color="auto"/>
            </w:tcBorders>
          </w:tcPr>
          <w:p w14:paraId="3F3FEB4A" w14:textId="3AF5CB41"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12,2</w:t>
            </w:r>
          </w:p>
        </w:tc>
        <w:tc>
          <w:tcPr>
            <w:tcW w:w="690" w:type="dxa"/>
            <w:tcBorders>
              <w:top w:val="single" w:sz="8" w:space="0" w:color="auto"/>
              <w:left w:val="single" w:sz="8" w:space="0" w:color="auto"/>
              <w:bottom w:val="single" w:sz="8" w:space="0" w:color="auto"/>
              <w:right w:val="single" w:sz="4" w:space="0" w:color="auto"/>
            </w:tcBorders>
          </w:tcPr>
          <w:p w14:paraId="12325C76" w14:textId="2147B992"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12,2</w:t>
            </w:r>
          </w:p>
        </w:tc>
        <w:tc>
          <w:tcPr>
            <w:tcW w:w="591" w:type="dxa"/>
            <w:gridSpan w:val="5"/>
            <w:tcBorders>
              <w:top w:val="single" w:sz="8" w:space="0" w:color="auto"/>
              <w:left w:val="single" w:sz="4" w:space="0" w:color="auto"/>
              <w:bottom w:val="single" w:sz="8" w:space="0" w:color="auto"/>
              <w:right w:val="single" w:sz="4" w:space="0" w:color="auto"/>
            </w:tcBorders>
          </w:tcPr>
          <w:p w14:paraId="6BF3BF8F" w14:textId="01830E4D"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17,25</w:t>
            </w:r>
          </w:p>
        </w:tc>
        <w:tc>
          <w:tcPr>
            <w:tcW w:w="705" w:type="dxa"/>
            <w:tcBorders>
              <w:top w:val="single" w:sz="8" w:space="0" w:color="auto"/>
              <w:left w:val="single" w:sz="4" w:space="0" w:color="auto"/>
              <w:bottom w:val="single" w:sz="8" w:space="0" w:color="auto"/>
              <w:right w:val="single" w:sz="4" w:space="0" w:color="auto"/>
            </w:tcBorders>
          </w:tcPr>
          <w:p w14:paraId="376E2A96" w14:textId="4496EBD9"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17,25</w:t>
            </w:r>
          </w:p>
        </w:tc>
        <w:tc>
          <w:tcPr>
            <w:tcW w:w="711" w:type="dxa"/>
            <w:gridSpan w:val="3"/>
            <w:tcBorders>
              <w:top w:val="single" w:sz="8" w:space="0" w:color="auto"/>
              <w:left w:val="single" w:sz="4" w:space="0" w:color="auto"/>
              <w:bottom w:val="single" w:sz="8" w:space="0" w:color="auto"/>
              <w:right w:val="single" w:sz="4" w:space="0" w:color="auto"/>
            </w:tcBorders>
          </w:tcPr>
          <w:p w14:paraId="3C70AB9B" w14:textId="659B0790"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17,25</w:t>
            </w:r>
          </w:p>
        </w:tc>
        <w:tc>
          <w:tcPr>
            <w:tcW w:w="711" w:type="dxa"/>
            <w:gridSpan w:val="2"/>
            <w:tcBorders>
              <w:top w:val="single" w:sz="8" w:space="0" w:color="auto"/>
              <w:left w:val="single" w:sz="4" w:space="0" w:color="auto"/>
              <w:bottom w:val="single" w:sz="8" w:space="0" w:color="auto"/>
              <w:right w:val="single" w:sz="8" w:space="0" w:color="auto"/>
            </w:tcBorders>
          </w:tcPr>
          <w:p w14:paraId="4B9F1899" w14:textId="2876F9B7" w:rsidR="0098424A" w:rsidRPr="00B04DE1" w:rsidRDefault="00D20BD5" w:rsidP="0098424A">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17,25</w:t>
            </w:r>
          </w:p>
        </w:tc>
      </w:tr>
      <w:tr w:rsidR="0098424A" w:rsidRPr="00B04DE1" w14:paraId="3493A383" w14:textId="5338239A" w:rsidTr="00B04DE1">
        <w:trPr>
          <w:gridAfter w:val="16"/>
          <w:wAfter w:w="5994" w:type="dxa"/>
          <w:trHeight w:val="104"/>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6FA0B8B" w14:textId="0C7AEEA6" w:rsidR="00B04DE1" w:rsidRPr="00B04DE1" w:rsidRDefault="0098424A"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 xml:space="preserve">Сам. </w:t>
            </w:r>
            <w:r w:rsidR="00B04DE1">
              <w:rPr>
                <w:rFonts w:ascii="Times New Roman" w:eastAsia="Times New Roman" w:hAnsi="Times New Roman" w:cs="Times New Roman"/>
                <w:color w:val="000000"/>
                <w:sz w:val="19"/>
                <w:szCs w:val="19"/>
                <w:lang w:val="ru-RU"/>
              </w:rPr>
              <w:t>работа</w:t>
            </w:r>
          </w:p>
        </w:tc>
        <w:tc>
          <w:tcPr>
            <w:tcW w:w="546" w:type="dxa"/>
            <w:tcBorders>
              <w:top w:val="single" w:sz="8" w:space="0" w:color="auto"/>
              <w:left w:val="single" w:sz="8" w:space="0" w:color="auto"/>
              <w:bottom w:val="single" w:sz="8" w:space="0" w:color="auto"/>
              <w:right w:val="single" w:sz="8" w:space="0" w:color="auto"/>
            </w:tcBorders>
          </w:tcPr>
          <w:p w14:paraId="119994B0" w14:textId="38AC8F2A"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56</w:t>
            </w:r>
          </w:p>
        </w:tc>
        <w:tc>
          <w:tcPr>
            <w:tcW w:w="587" w:type="dxa"/>
            <w:gridSpan w:val="2"/>
            <w:tcBorders>
              <w:top w:val="single" w:sz="8" w:space="0" w:color="auto"/>
              <w:left w:val="single" w:sz="8" w:space="0" w:color="auto"/>
              <w:bottom w:val="single" w:sz="8" w:space="0" w:color="auto"/>
              <w:right w:val="single" w:sz="8" w:space="0" w:color="auto"/>
            </w:tcBorders>
          </w:tcPr>
          <w:p w14:paraId="4BE9D876" w14:textId="5C114598" w:rsidR="0098424A" w:rsidRPr="00B04DE1" w:rsidRDefault="00D20BD5" w:rsidP="004C6762">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56</w:t>
            </w:r>
          </w:p>
        </w:tc>
        <w:tc>
          <w:tcPr>
            <w:tcW w:w="709" w:type="dxa"/>
            <w:gridSpan w:val="2"/>
            <w:tcBorders>
              <w:top w:val="single" w:sz="8" w:space="0" w:color="auto"/>
              <w:left w:val="single" w:sz="8" w:space="0" w:color="auto"/>
              <w:bottom w:val="single" w:sz="8" w:space="0" w:color="auto"/>
              <w:right w:val="single" w:sz="8" w:space="0" w:color="auto"/>
            </w:tcBorders>
          </w:tcPr>
          <w:p w14:paraId="65220D5E" w14:textId="45135EDF" w:rsidR="0098424A" w:rsidRPr="00B04DE1" w:rsidRDefault="00D20BD5" w:rsidP="004C6762">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56</w:t>
            </w:r>
          </w:p>
        </w:tc>
        <w:tc>
          <w:tcPr>
            <w:tcW w:w="690" w:type="dxa"/>
            <w:tcBorders>
              <w:top w:val="single" w:sz="8" w:space="0" w:color="auto"/>
              <w:left w:val="single" w:sz="8" w:space="0" w:color="auto"/>
              <w:bottom w:val="single" w:sz="8" w:space="0" w:color="auto"/>
              <w:right w:val="single" w:sz="4" w:space="0" w:color="auto"/>
            </w:tcBorders>
          </w:tcPr>
          <w:p w14:paraId="6667BB91" w14:textId="04475804" w:rsidR="0098424A" w:rsidRPr="00B04DE1" w:rsidRDefault="00D20BD5" w:rsidP="004C6762">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56</w:t>
            </w:r>
          </w:p>
        </w:tc>
        <w:tc>
          <w:tcPr>
            <w:tcW w:w="591" w:type="dxa"/>
            <w:gridSpan w:val="5"/>
            <w:tcBorders>
              <w:top w:val="single" w:sz="8" w:space="0" w:color="auto"/>
              <w:left w:val="single" w:sz="4" w:space="0" w:color="auto"/>
              <w:bottom w:val="single" w:sz="8" w:space="0" w:color="auto"/>
              <w:right w:val="single" w:sz="4" w:space="0" w:color="auto"/>
            </w:tcBorders>
          </w:tcPr>
          <w:p w14:paraId="4ABA3016" w14:textId="53774051" w:rsidR="0098424A" w:rsidRPr="00B04DE1" w:rsidRDefault="00D20BD5" w:rsidP="0098424A">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83</w:t>
            </w:r>
          </w:p>
        </w:tc>
        <w:tc>
          <w:tcPr>
            <w:tcW w:w="705" w:type="dxa"/>
            <w:tcBorders>
              <w:top w:val="single" w:sz="8" w:space="0" w:color="auto"/>
              <w:left w:val="single" w:sz="4" w:space="0" w:color="auto"/>
              <w:bottom w:val="single" w:sz="8" w:space="0" w:color="auto"/>
              <w:right w:val="single" w:sz="4" w:space="0" w:color="auto"/>
            </w:tcBorders>
          </w:tcPr>
          <w:p w14:paraId="5D6A3177" w14:textId="7C6EE1CD" w:rsidR="0098424A" w:rsidRPr="00B04DE1" w:rsidRDefault="00D20BD5" w:rsidP="0098424A">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83</w:t>
            </w:r>
          </w:p>
        </w:tc>
        <w:tc>
          <w:tcPr>
            <w:tcW w:w="711" w:type="dxa"/>
            <w:gridSpan w:val="3"/>
            <w:tcBorders>
              <w:top w:val="single" w:sz="8" w:space="0" w:color="auto"/>
              <w:left w:val="single" w:sz="4" w:space="0" w:color="auto"/>
              <w:bottom w:val="single" w:sz="8" w:space="0" w:color="auto"/>
              <w:right w:val="single" w:sz="4" w:space="0" w:color="auto"/>
            </w:tcBorders>
          </w:tcPr>
          <w:p w14:paraId="1AF3317E" w14:textId="65BDBD02" w:rsidR="0098424A" w:rsidRPr="00B04DE1" w:rsidRDefault="00D20BD5" w:rsidP="0098424A">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83</w:t>
            </w:r>
          </w:p>
        </w:tc>
        <w:tc>
          <w:tcPr>
            <w:tcW w:w="711" w:type="dxa"/>
            <w:gridSpan w:val="2"/>
            <w:tcBorders>
              <w:top w:val="single" w:sz="8" w:space="0" w:color="auto"/>
              <w:left w:val="single" w:sz="4" w:space="0" w:color="auto"/>
              <w:bottom w:val="single" w:sz="8" w:space="0" w:color="auto"/>
              <w:right w:val="single" w:sz="8" w:space="0" w:color="auto"/>
            </w:tcBorders>
          </w:tcPr>
          <w:p w14:paraId="2BBAB5F2" w14:textId="5C2F5DEC" w:rsidR="0098424A" w:rsidRPr="00B04DE1" w:rsidRDefault="00D20BD5" w:rsidP="0098424A">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83</w:t>
            </w:r>
          </w:p>
        </w:tc>
      </w:tr>
      <w:tr w:rsidR="0098424A" w:rsidRPr="00B04DE1" w14:paraId="7846A216" w14:textId="3744D888" w:rsidTr="00B04DE1">
        <w:trPr>
          <w:gridAfter w:val="16"/>
          <w:wAfter w:w="5994"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F49968" w14:textId="77777777" w:rsidR="0098424A" w:rsidRPr="004C6762" w:rsidRDefault="0098424A"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Часы на контроль</w:t>
            </w:r>
          </w:p>
        </w:tc>
        <w:tc>
          <w:tcPr>
            <w:tcW w:w="546" w:type="dxa"/>
            <w:tcBorders>
              <w:top w:val="single" w:sz="8" w:space="0" w:color="auto"/>
              <w:left w:val="single" w:sz="8" w:space="0" w:color="auto"/>
              <w:bottom w:val="single" w:sz="8" w:space="0" w:color="auto"/>
              <w:right w:val="single" w:sz="8" w:space="0" w:color="auto"/>
            </w:tcBorders>
          </w:tcPr>
          <w:p w14:paraId="28ADE2D4" w14:textId="5650D73B" w:rsidR="0098424A" w:rsidRPr="00B04DE1" w:rsidRDefault="00D20BD5" w:rsidP="004C6762">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3,8</w:t>
            </w:r>
          </w:p>
        </w:tc>
        <w:tc>
          <w:tcPr>
            <w:tcW w:w="587" w:type="dxa"/>
            <w:gridSpan w:val="2"/>
            <w:tcBorders>
              <w:top w:val="single" w:sz="8" w:space="0" w:color="auto"/>
              <w:left w:val="single" w:sz="8" w:space="0" w:color="auto"/>
              <w:bottom w:val="single" w:sz="8" w:space="0" w:color="auto"/>
              <w:right w:val="single" w:sz="8" w:space="0" w:color="auto"/>
            </w:tcBorders>
          </w:tcPr>
          <w:p w14:paraId="31E3B3C3" w14:textId="33B8045D" w:rsidR="0098424A" w:rsidRPr="00B04DE1" w:rsidRDefault="00D20BD5" w:rsidP="004C6762">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3,8</w:t>
            </w:r>
          </w:p>
        </w:tc>
        <w:tc>
          <w:tcPr>
            <w:tcW w:w="709" w:type="dxa"/>
            <w:gridSpan w:val="2"/>
            <w:tcBorders>
              <w:top w:val="single" w:sz="8" w:space="0" w:color="auto"/>
              <w:left w:val="single" w:sz="8" w:space="0" w:color="auto"/>
              <w:bottom w:val="single" w:sz="8" w:space="0" w:color="auto"/>
              <w:right w:val="single" w:sz="8" w:space="0" w:color="auto"/>
            </w:tcBorders>
          </w:tcPr>
          <w:p w14:paraId="07740407" w14:textId="5B8919FB" w:rsidR="0098424A" w:rsidRPr="00B04DE1" w:rsidRDefault="00D20BD5" w:rsidP="004C6762">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3,8</w:t>
            </w:r>
          </w:p>
        </w:tc>
        <w:tc>
          <w:tcPr>
            <w:tcW w:w="690" w:type="dxa"/>
            <w:tcBorders>
              <w:top w:val="single" w:sz="8" w:space="0" w:color="auto"/>
              <w:left w:val="single" w:sz="8" w:space="0" w:color="auto"/>
              <w:bottom w:val="single" w:sz="8" w:space="0" w:color="auto"/>
              <w:right w:val="single" w:sz="4" w:space="0" w:color="auto"/>
            </w:tcBorders>
          </w:tcPr>
          <w:p w14:paraId="08CB3F43" w14:textId="57D1CAF7" w:rsidR="0098424A" w:rsidRPr="00B04DE1" w:rsidRDefault="00D20BD5" w:rsidP="004C6762">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3,8</w:t>
            </w:r>
          </w:p>
        </w:tc>
        <w:tc>
          <w:tcPr>
            <w:tcW w:w="591" w:type="dxa"/>
            <w:gridSpan w:val="5"/>
            <w:tcBorders>
              <w:top w:val="single" w:sz="8" w:space="0" w:color="auto"/>
              <w:left w:val="single" w:sz="4" w:space="0" w:color="auto"/>
              <w:bottom w:val="single" w:sz="8" w:space="0" w:color="auto"/>
              <w:right w:val="single" w:sz="4" w:space="0" w:color="auto"/>
            </w:tcBorders>
          </w:tcPr>
          <w:p w14:paraId="160C1733" w14:textId="7EE57A36" w:rsidR="0098424A" w:rsidRPr="00B04DE1" w:rsidRDefault="00D20BD5" w:rsidP="0098424A">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7,75</w:t>
            </w:r>
          </w:p>
        </w:tc>
        <w:tc>
          <w:tcPr>
            <w:tcW w:w="705" w:type="dxa"/>
            <w:tcBorders>
              <w:top w:val="single" w:sz="8" w:space="0" w:color="auto"/>
              <w:left w:val="single" w:sz="4" w:space="0" w:color="auto"/>
              <w:bottom w:val="single" w:sz="8" w:space="0" w:color="auto"/>
              <w:right w:val="single" w:sz="4" w:space="0" w:color="auto"/>
            </w:tcBorders>
          </w:tcPr>
          <w:p w14:paraId="33C646E1" w14:textId="19A949CD" w:rsidR="0098424A" w:rsidRPr="00B04DE1" w:rsidRDefault="00D20BD5" w:rsidP="0098424A">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7,75</w:t>
            </w:r>
          </w:p>
        </w:tc>
        <w:tc>
          <w:tcPr>
            <w:tcW w:w="711" w:type="dxa"/>
            <w:gridSpan w:val="3"/>
            <w:tcBorders>
              <w:top w:val="single" w:sz="8" w:space="0" w:color="auto"/>
              <w:left w:val="single" w:sz="4" w:space="0" w:color="auto"/>
              <w:bottom w:val="single" w:sz="8" w:space="0" w:color="auto"/>
              <w:right w:val="single" w:sz="4" w:space="0" w:color="auto"/>
            </w:tcBorders>
          </w:tcPr>
          <w:p w14:paraId="05142DA8" w14:textId="4FA97EB5" w:rsidR="0098424A" w:rsidRPr="00B04DE1" w:rsidRDefault="00D20BD5" w:rsidP="0098424A">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7,75</w:t>
            </w:r>
          </w:p>
        </w:tc>
        <w:tc>
          <w:tcPr>
            <w:tcW w:w="711" w:type="dxa"/>
            <w:gridSpan w:val="2"/>
            <w:tcBorders>
              <w:top w:val="single" w:sz="8" w:space="0" w:color="auto"/>
              <w:left w:val="single" w:sz="4" w:space="0" w:color="auto"/>
              <w:bottom w:val="single" w:sz="8" w:space="0" w:color="auto"/>
              <w:right w:val="single" w:sz="8" w:space="0" w:color="auto"/>
            </w:tcBorders>
          </w:tcPr>
          <w:p w14:paraId="6733BD22" w14:textId="779E52A7" w:rsidR="0098424A" w:rsidRPr="00B04DE1" w:rsidRDefault="00D20BD5" w:rsidP="0098424A">
            <w:pPr>
              <w:spacing w:after="0" w:line="240" w:lineRule="auto"/>
              <w:rPr>
                <w:rFonts w:ascii="Times New Roman" w:eastAsia="Times New Roman" w:hAnsi="Times New Roman" w:cs="Times New Roman"/>
                <w:sz w:val="19"/>
                <w:szCs w:val="19"/>
                <w:lang w:val="ru-RU" w:eastAsia="ru-RU"/>
              </w:rPr>
            </w:pPr>
            <w:r>
              <w:rPr>
                <w:rFonts w:ascii="Times New Roman" w:eastAsia="Times New Roman" w:hAnsi="Times New Roman" w:cs="Times New Roman"/>
                <w:sz w:val="19"/>
                <w:szCs w:val="19"/>
                <w:lang w:val="ru-RU" w:eastAsia="ru-RU"/>
              </w:rPr>
              <w:t>7,75</w:t>
            </w:r>
          </w:p>
        </w:tc>
      </w:tr>
      <w:tr w:rsidR="00B04DE1" w:rsidRPr="00B04DE1" w14:paraId="18FC0686" w14:textId="0867A9FC" w:rsidTr="00D20BD5">
        <w:trPr>
          <w:gridAfter w:val="16"/>
          <w:wAfter w:w="5994" w:type="dxa"/>
          <w:trHeight w:val="263"/>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8C52166" w14:textId="77777777" w:rsidR="00B04DE1" w:rsidRPr="004C6762" w:rsidRDefault="00B04DE1" w:rsidP="00B04DE1">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Итого</w:t>
            </w:r>
          </w:p>
        </w:tc>
        <w:tc>
          <w:tcPr>
            <w:tcW w:w="546" w:type="dxa"/>
            <w:tcBorders>
              <w:top w:val="single" w:sz="8" w:space="0" w:color="auto"/>
              <w:left w:val="single" w:sz="8" w:space="0" w:color="auto"/>
              <w:bottom w:val="single" w:sz="8" w:space="0" w:color="auto"/>
              <w:right w:val="single" w:sz="8" w:space="0" w:color="auto"/>
            </w:tcBorders>
          </w:tcPr>
          <w:p w14:paraId="4D9F2630" w14:textId="6FF2E9AE" w:rsidR="00B04DE1" w:rsidRPr="00B04DE1" w:rsidRDefault="00D20BD5" w:rsidP="00B04DE1">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72</w:t>
            </w:r>
          </w:p>
        </w:tc>
        <w:tc>
          <w:tcPr>
            <w:tcW w:w="587" w:type="dxa"/>
            <w:gridSpan w:val="2"/>
            <w:tcBorders>
              <w:top w:val="single" w:sz="8" w:space="0" w:color="auto"/>
              <w:left w:val="single" w:sz="8" w:space="0" w:color="auto"/>
              <w:bottom w:val="single" w:sz="8" w:space="0" w:color="auto"/>
              <w:right w:val="single" w:sz="8" w:space="0" w:color="auto"/>
            </w:tcBorders>
          </w:tcPr>
          <w:p w14:paraId="6D88DAFF" w14:textId="57DBAC75" w:rsidR="00B04DE1" w:rsidRPr="00B04DE1" w:rsidRDefault="00D20BD5" w:rsidP="00B04DE1">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72</w:t>
            </w:r>
          </w:p>
        </w:tc>
        <w:tc>
          <w:tcPr>
            <w:tcW w:w="709" w:type="dxa"/>
            <w:gridSpan w:val="2"/>
            <w:tcBorders>
              <w:top w:val="single" w:sz="8" w:space="0" w:color="auto"/>
              <w:left w:val="single" w:sz="8" w:space="0" w:color="auto"/>
              <w:bottom w:val="single" w:sz="8" w:space="0" w:color="auto"/>
              <w:right w:val="single" w:sz="8" w:space="0" w:color="auto"/>
            </w:tcBorders>
          </w:tcPr>
          <w:p w14:paraId="3646677E" w14:textId="77C9293F" w:rsidR="00B04DE1" w:rsidRPr="00B04DE1" w:rsidRDefault="00D20BD5" w:rsidP="00B04DE1">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72</w:t>
            </w:r>
          </w:p>
        </w:tc>
        <w:tc>
          <w:tcPr>
            <w:tcW w:w="690" w:type="dxa"/>
            <w:tcBorders>
              <w:top w:val="single" w:sz="8" w:space="0" w:color="auto"/>
              <w:left w:val="single" w:sz="8" w:space="0" w:color="auto"/>
              <w:bottom w:val="single" w:sz="8" w:space="0" w:color="auto"/>
              <w:right w:val="single" w:sz="4" w:space="0" w:color="auto"/>
            </w:tcBorders>
          </w:tcPr>
          <w:p w14:paraId="45FD142E" w14:textId="6CBAF2F7" w:rsidR="00B04DE1" w:rsidRPr="00B04DE1" w:rsidRDefault="00D20BD5" w:rsidP="00B04DE1">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72</w:t>
            </w:r>
          </w:p>
        </w:tc>
        <w:tc>
          <w:tcPr>
            <w:tcW w:w="591" w:type="dxa"/>
            <w:gridSpan w:val="5"/>
            <w:tcBorders>
              <w:top w:val="single" w:sz="8" w:space="0" w:color="auto"/>
              <w:left w:val="single" w:sz="4" w:space="0" w:color="auto"/>
              <w:bottom w:val="single" w:sz="8" w:space="0" w:color="auto"/>
              <w:right w:val="single" w:sz="4" w:space="0" w:color="auto"/>
            </w:tcBorders>
          </w:tcPr>
          <w:p w14:paraId="73EAFA22" w14:textId="18185318" w:rsidR="00B04DE1" w:rsidRPr="00B04DE1" w:rsidRDefault="00D20BD5" w:rsidP="00B04DE1">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108</w:t>
            </w:r>
          </w:p>
        </w:tc>
        <w:tc>
          <w:tcPr>
            <w:tcW w:w="705" w:type="dxa"/>
            <w:tcBorders>
              <w:top w:val="single" w:sz="8" w:space="0" w:color="auto"/>
              <w:left w:val="single" w:sz="4" w:space="0" w:color="auto"/>
              <w:bottom w:val="single" w:sz="8" w:space="0" w:color="auto"/>
              <w:right w:val="single" w:sz="4" w:space="0" w:color="auto"/>
            </w:tcBorders>
          </w:tcPr>
          <w:p w14:paraId="1C7F1EB5" w14:textId="15612FA3" w:rsidR="00B04DE1" w:rsidRPr="00B04DE1" w:rsidRDefault="00D20BD5" w:rsidP="00B04DE1">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108</w:t>
            </w:r>
          </w:p>
        </w:tc>
        <w:tc>
          <w:tcPr>
            <w:tcW w:w="711" w:type="dxa"/>
            <w:gridSpan w:val="3"/>
            <w:tcBorders>
              <w:top w:val="single" w:sz="8" w:space="0" w:color="auto"/>
              <w:left w:val="single" w:sz="4" w:space="0" w:color="auto"/>
              <w:bottom w:val="single" w:sz="8" w:space="0" w:color="auto"/>
              <w:right w:val="single" w:sz="4" w:space="0" w:color="auto"/>
            </w:tcBorders>
          </w:tcPr>
          <w:p w14:paraId="23647B37" w14:textId="627CC0A0" w:rsidR="00B04DE1" w:rsidRPr="00B04DE1" w:rsidRDefault="00D20BD5" w:rsidP="00B04DE1">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108</w:t>
            </w:r>
          </w:p>
        </w:tc>
        <w:tc>
          <w:tcPr>
            <w:tcW w:w="711" w:type="dxa"/>
            <w:gridSpan w:val="2"/>
            <w:tcBorders>
              <w:top w:val="single" w:sz="8" w:space="0" w:color="auto"/>
              <w:left w:val="single" w:sz="4" w:space="0" w:color="auto"/>
              <w:bottom w:val="single" w:sz="8" w:space="0" w:color="auto"/>
              <w:right w:val="single" w:sz="8" w:space="0" w:color="auto"/>
            </w:tcBorders>
          </w:tcPr>
          <w:p w14:paraId="0BF0CDCA" w14:textId="0251539A" w:rsidR="00B04DE1" w:rsidRPr="00B04DE1" w:rsidRDefault="00D20BD5" w:rsidP="00B04DE1">
            <w:pPr>
              <w:widowControl w:val="0"/>
              <w:spacing w:after="0" w:line="240" w:lineRule="auto"/>
              <w:rPr>
                <w:rFonts w:ascii="Times New Roman" w:eastAsia="Arial Unicode MS" w:hAnsi="Times New Roman" w:cs="Times New Roman"/>
                <w:color w:val="000000"/>
                <w:sz w:val="19"/>
                <w:szCs w:val="19"/>
                <w:lang w:val="ru-RU" w:eastAsia="ru-RU" w:bidi="ru-RU"/>
              </w:rPr>
            </w:pPr>
            <w:r>
              <w:rPr>
                <w:rFonts w:ascii="Times New Roman" w:eastAsia="Arial Unicode MS" w:hAnsi="Times New Roman" w:cs="Times New Roman"/>
                <w:color w:val="000000"/>
                <w:sz w:val="19"/>
                <w:szCs w:val="19"/>
                <w:lang w:val="ru-RU" w:eastAsia="ru-RU" w:bidi="ru-RU"/>
              </w:rPr>
              <w:t>108</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B04DE1"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C13182"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C13182"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C13182"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0ECC627D" w:rsidR="00855396" w:rsidRPr="00855396" w:rsidRDefault="003032E5" w:rsidP="00E9271A">
            <w:pPr>
              <w:spacing w:after="0" w:line="240" w:lineRule="auto"/>
              <w:rPr>
                <w:rFonts w:ascii="Times New Roman" w:eastAsia="Times New Roman" w:hAnsi="Times New Roman" w:cs="Times New Roman"/>
                <w:i/>
                <w:sz w:val="19"/>
                <w:szCs w:val="19"/>
                <w:lang w:val="ru-RU"/>
              </w:rPr>
            </w:pPr>
            <w:r>
              <w:rPr>
                <w:rFonts w:ascii="Times New Roman" w:eastAsia="Times New Roman" w:hAnsi="Times New Roman" w:cs="Times New Roman"/>
                <w:b/>
                <w:i/>
                <w:color w:val="000000"/>
                <w:sz w:val="19"/>
                <w:szCs w:val="19"/>
                <w:lang w:val="ru-RU"/>
              </w:rPr>
              <w:t>Б1.О.16</w:t>
            </w:r>
            <w:r w:rsidR="00855396" w:rsidRPr="00855396">
              <w:rPr>
                <w:rFonts w:ascii="Times New Roman" w:eastAsia="Times New Roman" w:hAnsi="Times New Roman" w:cs="Times New Roman"/>
                <w:b/>
                <w:i/>
                <w:color w:val="000000"/>
                <w:sz w:val="19"/>
                <w:szCs w:val="19"/>
                <w:lang w:val="ru-RU"/>
              </w:rPr>
              <w:t xml:space="preserve">. </w:t>
            </w:r>
            <w:r w:rsidRPr="003032E5">
              <w:rPr>
                <w:rFonts w:ascii="Times New Roman" w:eastAsia="Times New Roman" w:hAnsi="Times New Roman" w:cs="Times New Roman"/>
                <w:b/>
                <w:i/>
                <w:color w:val="000000"/>
                <w:sz w:val="19"/>
                <w:szCs w:val="19"/>
                <w:lang w:val="ru-RU"/>
              </w:rPr>
              <w:t>Экономика, организация и управление коммерческой деятельностью торгового предприятия</w:t>
            </w:r>
          </w:p>
        </w:tc>
      </w:tr>
      <w:tr w:rsidR="00855396" w:rsidRPr="00C13182"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C13182"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C13182"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C13182"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C13182"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C13182"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C13182"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C13182"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C13182"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5"/>
        <w:gridCol w:w="473"/>
        <w:gridCol w:w="1057"/>
        <w:gridCol w:w="557"/>
        <w:gridCol w:w="662"/>
        <w:gridCol w:w="916"/>
        <w:gridCol w:w="336"/>
        <w:gridCol w:w="457"/>
        <w:gridCol w:w="728"/>
        <w:gridCol w:w="1255"/>
        <w:gridCol w:w="1239"/>
        <w:gridCol w:w="600"/>
        <w:gridCol w:w="51"/>
        <w:gridCol w:w="205"/>
        <w:gridCol w:w="190"/>
        <w:gridCol w:w="193"/>
        <w:gridCol w:w="39"/>
        <w:gridCol w:w="38"/>
        <w:gridCol w:w="426"/>
      </w:tblGrid>
      <w:tr w:rsidR="00F1591B" w:rsidRPr="00160E16" w14:paraId="36E707EA" w14:textId="77777777" w:rsidTr="003A7210">
        <w:trPr>
          <w:trHeight w:hRule="exact" w:val="277"/>
        </w:trPr>
        <w:tc>
          <w:tcPr>
            <w:tcW w:w="10277" w:type="dxa"/>
            <w:gridSpan w:val="19"/>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t>1. ЦЕЛИ ОСВОЕНИЯ ДИСЦИПЛИНЫ</w:t>
            </w:r>
          </w:p>
        </w:tc>
      </w:tr>
      <w:tr w:rsidR="00F1591B" w:rsidRPr="00C13182" w14:paraId="11F10DED" w14:textId="77777777" w:rsidTr="003A7210">
        <w:trPr>
          <w:trHeight w:hRule="exact" w:val="108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49" w:type="dxa"/>
            <w:gridSpan w:val="1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6FD437EF" w:rsidR="00F1591B" w:rsidRPr="00F1591B" w:rsidRDefault="002F4060" w:rsidP="00F1591B">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 xml:space="preserve">Цель - </w:t>
            </w:r>
            <w:r w:rsidR="00B50101" w:rsidRPr="00B50101">
              <w:rPr>
                <w:rFonts w:ascii="Times New Roman" w:hAnsi="Times New Roman" w:cs="Times New Roman"/>
                <w:color w:val="000000"/>
                <w:sz w:val="19"/>
                <w:szCs w:val="19"/>
                <w:lang w:val="ru-RU"/>
              </w:rPr>
              <w:t>Обучение студентов теоретическим основам организации и управления коммерческой деятельностью, приобретение и практическое применение знаний по менеджменту в коммерческой сфере, умений проектировать и оценивать управленческие системы для реализации коммерческой деятельности</w:t>
            </w:r>
          </w:p>
        </w:tc>
      </w:tr>
      <w:tr w:rsidR="00B50101" w:rsidRPr="003032E5" w14:paraId="08A7B764" w14:textId="77777777" w:rsidTr="003A7210">
        <w:trPr>
          <w:trHeight w:hRule="exact" w:val="281"/>
        </w:trPr>
        <w:tc>
          <w:tcPr>
            <w:tcW w:w="10277" w:type="dxa"/>
            <w:gridSpan w:val="19"/>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0F9C282" w14:textId="40E35CDC" w:rsidR="00B50101" w:rsidRDefault="00B50101" w:rsidP="00B50101">
            <w:pPr>
              <w:spacing w:after="0" w:line="240" w:lineRule="auto"/>
              <w:jc w:val="center"/>
              <w:rPr>
                <w:rFonts w:ascii="Times New Roman" w:hAnsi="Times New Roman" w:cs="Times New Roman"/>
                <w:color w:val="000000"/>
                <w:sz w:val="19"/>
                <w:szCs w:val="19"/>
                <w:lang w:val="ru-RU"/>
              </w:rPr>
            </w:pPr>
            <w:r w:rsidRPr="00B50101">
              <w:rPr>
                <w:rFonts w:ascii="Times New Roman" w:hAnsi="Times New Roman" w:cs="Times New Roman"/>
                <w:b/>
                <w:color w:val="000000"/>
                <w:sz w:val="19"/>
                <w:szCs w:val="19"/>
                <w:lang w:val="ru-RU"/>
              </w:rPr>
              <w:t>1.2 ЗАДАЧИ ОСВОЕНИЯ ДИСЦИПЛИНЫ</w:t>
            </w:r>
          </w:p>
        </w:tc>
      </w:tr>
      <w:tr w:rsidR="00B50101" w:rsidRPr="00C13182" w14:paraId="6E4FDDC1" w14:textId="77777777" w:rsidTr="003A7210">
        <w:trPr>
          <w:trHeight w:hRule="exact" w:val="108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F90881" w14:textId="1E9BF1C1" w:rsidR="00B50101" w:rsidRPr="00B50101" w:rsidRDefault="00B50101"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1.2</w:t>
            </w:r>
          </w:p>
        </w:tc>
        <w:tc>
          <w:tcPr>
            <w:tcW w:w="8949" w:type="dxa"/>
            <w:gridSpan w:val="1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655B97" w14:textId="0FFB740D" w:rsidR="00B50101" w:rsidRPr="00B50101" w:rsidRDefault="00B50101" w:rsidP="00B50101">
            <w:pPr>
              <w:rPr>
                <w:rFonts w:ascii="Times New Roman" w:hAnsi="Times New Roman" w:cs="Times New Roman"/>
                <w:color w:val="000000"/>
                <w:sz w:val="19"/>
                <w:szCs w:val="19"/>
                <w:lang w:val="ru-RU"/>
              </w:rPr>
            </w:pPr>
            <w:r w:rsidRPr="00B50101">
              <w:rPr>
                <w:rFonts w:ascii="Times New Roman" w:hAnsi="Times New Roman" w:cs="Times New Roman"/>
                <w:color w:val="000000"/>
                <w:sz w:val="19"/>
                <w:szCs w:val="19"/>
                <w:lang w:val="ru-RU"/>
              </w:rPr>
              <w:t>Изучение научных основ коммерческой деятельности; формирование у студентов целостной системы знаний о коммерческом предприятии, об основных этапах организации коммерческого предприятия, представления об основных элементах системы управления коммерческого предприятия; формирование умений и навыков проектирования и оценки деятельности коммерческого предприятия</w:t>
            </w:r>
            <w:r>
              <w:rPr>
                <w:rFonts w:ascii="Times New Roman" w:hAnsi="Times New Roman" w:cs="Times New Roman"/>
                <w:color w:val="000000"/>
                <w:sz w:val="19"/>
                <w:szCs w:val="19"/>
                <w:lang w:val="ru-RU"/>
              </w:rPr>
              <w:t>.</w:t>
            </w:r>
          </w:p>
          <w:p w14:paraId="2DC80AB7" w14:textId="77777777" w:rsidR="00B50101" w:rsidRDefault="00B50101" w:rsidP="00F1591B">
            <w:pPr>
              <w:spacing w:after="0" w:line="240" w:lineRule="auto"/>
              <w:rPr>
                <w:rFonts w:ascii="Times New Roman" w:hAnsi="Times New Roman" w:cs="Times New Roman"/>
                <w:color w:val="000000"/>
                <w:sz w:val="19"/>
                <w:szCs w:val="19"/>
                <w:lang w:val="ru-RU"/>
              </w:rPr>
            </w:pPr>
          </w:p>
        </w:tc>
      </w:tr>
      <w:tr w:rsidR="00F1591B" w:rsidRPr="00C13182" w14:paraId="600EFEA2" w14:textId="77777777" w:rsidTr="003A7210">
        <w:trPr>
          <w:trHeight w:hRule="exact" w:val="277"/>
        </w:trPr>
        <w:tc>
          <w:tcPr>
            <w:tcW w:w="1328" w:type="dxa"/>
            <w:gridSpan w:val="2"/>
          </w:tcPr>
          <w:p w14:paraId="67AFF478" w14:textId="77777777" w:rsidR="00F1591B" w:rsidRPr="00F1591B" w:rsidRDefault="00F1591B" w:rsidP="00F1591B">
            <w:pPr>
              <w:rPr>
                <w:rFonts w:ascii="Times New Roman" w:hAnsi="Times New Roman" w:cs="Times New Roman"/>
                <w:lang w:val="ru-RU"/>
              </w:rPr>
            </w:pPr>
          </w:p>
        </w:tc>
        <w:tc>
          <w:tcPr>
            <w:tcW w:w="7807" w:type="dxa"/>
            <w:gridSpan w:val="10"/>
          </w:tcPr>
          <w:p w14:paraId="64428259" w14:textId="77777777" w:rsidR="00F1591B" w:rsidRPr="00F1591B" w:rsidRDefault="00F1591B" w:rsidP="00F1591B">
            <w:pPr>
              <w:rPr>
                <w:rFonts w:ascii="Times New Roman" w:hAnsi="Times New Roman" w:cs="Times New Roman"/>
                <w:lang w:val="ru-RU"/>
              </w:rPr>
            </w:pPr>
          </w:p>
        </w:tc>
        <w:tc>
          <w:tcPr>
            <w:tcW w:w="51" w:type="dxa"/>
          </w:tcPr>
          <w:p w14:paraId="668F799B" w14:textId="77777777" w:rsidR="00F1591B" w:rsidRPr="00F1591B" w:rsidRDefault="00F1591B" w:rsidP="00F1591B">
            <w:pPr>
              <w:rPr>
                <w:rFonts w:ascii="Times New Roman" w:hAnsi="Times New Roman" w:cs="Times New Roman"/>
                <w:lang w:val="ru-RU"/>
              </w:rPr>
            </w:pPr>
          </w:p>
        </w:tc>
        <w:tc>
          <w:tcPr>
            <w:tcW w:w="205" w:type="dxa"/>
          </w:tcPr>
          <w:p w14:paraId="29391104" w14:textId="77777777" w:rsidR="00F1591B" w:rsidRPr="00F1591B" w:rsidRDefault="00F1591B" w:rsidP="00F1591B">
            <w:pPr>
              <w:rPr>
                <w:rFonts w:ascii="Times New Roman" w:hAnsi="Times New Roman" w:cs="Times New Roman"/>
                <w:lang w:val="ru-RU"/>
              </w:rPr>
            </w:pPr>
          </w:p>
        </w:tc>
        <w:tc>
          <w:tcPr>
            <w:tcW w:w="190" w:type="dxa"/>
          </w:tcPr>
          <w:p w14:paraId="0D4E9AE7" w14:textId="77777777" w:rsidR="00F1591B" w:rsidRPr="00F1591B" w:rsidRDefault="00F1591B" w:rsidP="00F1591B">
            <w:pPr>
              <w:rPr>
                <w:rFonts w:ascii="Times New Roman" w:hAnsi="Times New Roman" w:cs="Times New Roman"/>
                <w:lang w:val="ru-RU"/>
              </w:rPr>
            </w:pPr>
          </w:p>
        </w:tc>
        <w:tc>
          <w:tcPr>
            <w:tcW w:w="696" w:type="dxa"/>
            <w:gridSpan w:val="4"/>
          </w:tcPr>
          <w:p w14:paraId="1B99383B" w14:textId="77777777" w:rsidR="00F1591B" w:rsidRPr="00F1591B" w:rsidRDefault="00F1591B" w:rsidP="00F1591B">
            <w:pPr>
              <w:rPr>
                <w:rFonts w:ascii="Times New Roman" w:hAnsi="Times New Roman" w:cs="Times New Roman"/>
                <w:lang w:val="ru-RU"/>
              </w:rPr>
            </w:pPr>
          </w:p>
        </w:tc>
      </w:tr>
      <w:tr w:rsidR="00F1591B" w:rsidRPr="00C13182" w14:paraId="79A6C65B" w14:textId="77777777" w:rsidTr="003A7210">
        <w:trPr>
          <w:trHeight w:hRule="exact" w:val="277"/>
        </w:trPr>
        <w:tc>
          <w:tcPr>
            <w:tcW w:w="10277" w:type="dxa"/>
            <w:gridSpan w:val="19"/>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3A7210">
        <w:trPr>
          <w:trHeight w:hRule="exact" w:val="277"/>
        </w:trPr>
        <w:tc>
          <w:tcPr>
            <w:tcW w:w="9186"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091"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036D159F" w:rsidR="00F1591B" w:rsidRPr="007933D4" w:rsidRDefault="00F1591B" w:rsidP="007933D4">
            <w:pPr>
              <w:spacing w:after="0" w:line="240" w:lineRule="auto"/>
              <w:rPr>
                <w:rFonts w:ascii="Times New Roman" w:hAnsi="Times New Roman" w:cs="Times New Roman"/>
                <w:sz w:val="19"/>
                <w:szCs w:val="19"/>
                <w:lang w:val="ru-RU"/>
              </w:rPr>
            </w:pPr>
            <w:r w:rsidRPr="00160E16">
              <w:rPr>
                <w:rFonts w:ascii="Times New Roman" w:hAnsi="Times New Roman" w:cs="Times New Roman"/>
                <w:color w:val="000000"/>
                <w:sz w:val="19"/>
                <w:szCs w:val="19"/>
              </w:rPr>
              <w:t>Б1.</w:t>
            </w:r>
            <w:r w:rsidR="00F0421E">
              <w:rPr>
                <w:rFonts w:ascii="Times New Roman" w:hAnsi="Times New Roman" w:cs="Times New Roman"/>
                <w:color w:val="000000"/>
                <w:sz w:val="19"/>
                <w:szCs w:val="19"/>
                <w:lang w:val="ru-RU"/>
              </w:rPr>
              <w:t>О</w:t>
            </w:r>
            <w:r w:rsidR="00B50101">
              <w:rPr>
                <w:rFonts w:ascii="Times New Roman" w:hAnsi="Times New Roman" w:cs="Times New Roman"/>
                <w:color w:val="000000"/>
                <w:sz w:val="19"/>
                <w:szCs w:val="19"/>
              </w:rPr>
              <w:t>.16</w:t>
            </w:r>
          </w:p>
        </w:tc>
      </w:tr>
      <w:tr w:rsidR="00F1591B" w:rsidRPr="00C13182" w14:paraId="4462E0E5" w14:textId="77777777" w:rsidTr="003A7210">
        <w:trPr>
          <w:trHeight w:hRule="exact" w:val="27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49" w:type="dxa"/>
            <w:gridSpan w:val="1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160E16" w14:paraId="78A7BB42" w14:textId="77777777" w:rsidTr="003A7210">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49" w:type="dxa"/>
            <w:gridSpan w:val="1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3A026628" w:rsidR="00F1591B" w:rsidRPr="00D460AB" w:rsidRDefault="00B50101"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Экономическая теория</w:t>
            </w:r>
            <w:r w:rsidRPr="00B50101">
              <w:rPr>
                <w:rFonts w:ascii="Times New Roman" w:hAnsi="Times New Roman" w:cs="Times New Roman"/>
                <w:color w:val="000000"/>
                <w:sz w:val="19"/>
                <w:szCs w:val="19"/>
                <w:lang w:val="ru-RU"/>
              </w:rPr>
              <w:t>,</w:t>
            </w:r>
          </w:p>
        </w:tc>
      </w:tr>
      <w:tr w:rsidR="00F1591B" w:rsidRPr="00160E16" w14:paraId="74C46E5C" w14:textId="77777777" w:rsidTr="003A7210">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49" w:type="dxa"/>
            <w:gridSpan w:val="1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2782B6FE" w:rsidR="00F1591B" w:rsidRPr="00D460AB" w:rsidRDefault="00B50101" w:rsidP="00F1591B">
            <w:pPr>
              <w:spacing w:after="0" w:line="240" w:lineRule="auto"/>
              <w:rPr>
                <w:rFonts w:ascii="Times New Roman" w:hAnsi="Times New Roman" w:cs="Times New Roman"/>
                <w:color w:val="000000"/>
                <w:sz w:val="19"/>
                <w:szCs w:val="19"/>
                <w:lang w:val="ru-RU"/>
              </w:rPr>
            </w:pPr>
            <w:r w:rsidRPr="00B50101">
              <w:rPr>
                <w:rFonts w:ascii="Times New Roman" w:hAnsi="Times New Roman" w:cs="Times New Roman"/>
                <w:color w:val="000000"/>
                <w:sz w:val="19"/>
                <w:szCs w:val="19"/>
                <w:lang w:val="ru-RU"/>
              </w:rPr>
              <w:t>Экономика торгового предприятия</w:t>
            </w:r>
          </w:p>
        </w:tc>
      </w:tr>
      <w:tr w:rsidR="00F1591B" w:rsidRPr="00C13182" w14:paraId="2DAD269E" w14:textId="77777777" w:rsidTr="003A7210">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49" w:type="dxa"/>
            <w:gridSpan w:val="1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3032E5" w14:paraId="65FD27FD" w14:textId="77777777" w:rsidTr="003A7210">
        <w:trPr>
          <w:trHeight w:hRule="exact" w:val="265"/>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49" w:type="dxa"/>
            <w:gridSpan w:val="1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3FCB46DD" w:rsidR="00F1591B" w:rsidRPr="00F1591B" w:rsidRDefault="00B50101" w:rsidP="00F1591B">
            <w:pPr>
              <w:spacing w:after="0" w:line="240" w:lineRule="auto"/>
              <w:rPr>
                <w:rFonts w:ascii="Times New Roman" w:hAnsi="Times New Roman" w:cs="Times New Roman"/>
                <w:color w:val="000000"/>
                <w:sz w:val="19"/>
                <w:szCs w:val="19"/>
                <w:lang w:val="ru-RU"/>
              </w:rPr>
            </w:pPr>
            <w:r w:rsidRPr="00B50101">
              <w:rPr>
                <w:rFonts w:ascii="Times New Roman" w:hAnsi="Times New Roman" w:cs="Times New Roman"/>
                <w:color w:val="000000"/>
                <w:sz w:val="19"/>
                <w:szCs w:val="19"/>
                <w:lang w:val="ru-RU"/>
              </w:rPr>
              <w:t>Менеджмент</w:t>
            </w:r>
          </w:p>
        </w:tc>
      </w:tr>
      <w:tr w:rsidR="00F1591B" w:rsidRPr="00160E16" w14:paraId="13C74892" w14:textId="77777777" w:rsidTr="003A7210">
        <w:trPr>
          <w:trHeight w:hRule="exact" w:val="265"/>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49" w:type="dxa"/>
            <w:gridSpan w:val="1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6AD39409" w:rsidR="00F1591B" w:rsidRPr="008A431C" w:rsidRDefault="00B50101" w:rsidP="00F1591B">
            <w:pPr>
              <w:spacing w:after="0" w:line="240" w:lineRule="auto"/>
              <w:rPr>
                <w:rFonts w:ascii="Times New Roman" w:hAnsi="Times New Roman" w:cs="Times New Roman"/>
                <w:sz w:val="19"/>
                <w:szCs w:val="19"/>
                <w:lang w:val="ru-RU"/>
              </w:rPr>
            </w:pPr>
            <w:r w:rsidRPr="00B50101">
              <w:rPr>
                <w:rFonts w:ascii="Times New Roman" w:hAnsi="Times New Roman" w:cs="Times New Roman"/>
                <w:color w:val="000000"/>
                <w:sz w:val="19"/>
                <w:szCs w:val="19"/>
                <w:lang w:val="ru-RU"/>
              </w:rPr>
              <w:t>Маркетинг</w:t>
            </w:r>
          </w:p>
        </w:tc>
      </w:tr>
      <w:tr w:rsidR="00F1591B" w:rsidRPr="008A431C" w14:paraId="2655C229" w14:textId="77777777" w:rsidTr="003A7210">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37C4FB" w14:textId="77777777" w:rsidR="00F1591B" w:rsidRPr="00160E16" w:rsidRDefault="00F1591B" w:rsidP="00F1591B">
            <w:pPr>
              <w:spacing w:after="0" w:line="240" w:lineRule="auto"/>
              <w:jc w:val="right"/>
              <w:rPr>
                <w:rFonts w:ascii="Times New Roman" w:hAnsi="Times New Roman" w:cs="Times New Roman"/>
                <w:sz w:val="19"/>
                <w:szCs w:val="19"/>
              </w:rPr>
            </w:pPr>
            <w:r>
              <w:rPr>
                <w:rFonts w:ascii="Times New Roman" w:hAnsi="Times New Roman" w:cs="Times New Roman"/>
                <w:sz w:val="19"/>
                <w:szCs w:val="19"/>
              </w:rPr>
              <w:t>2.2.3</w:t>
            </w:r>
          </w:p>
        </w:tc>
        <w:tc>
          <w:tcPr>
            <w:tcW w:w="8949" w:type="dxa"/>
            <w:gridSpan w:val="1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8CB702" w14:textId="468C2C30" w:rsidR="00F1591B" w:rsidRPr="00F1591B" w:rsidRDefault="00B50101" w:rsidP="008A431C">
            <w:pPr>
              <w:spacing w:after="0" w:line="240" w:lineRule="auto"/>
              <w:rPr>
                <w:rFonts w:ascii="Times New Roman" w:hAnsi="Times New Roman" w:cs="Times New Roman"/>
                <w:sz w:val="19"/>
                <w:szCs w:val="19"/>
                <w:lang w:val="ru-RU"/>
              </w:rPr>
            </w:pPr>
            <w:r w:rsidRPr="00B50101">
              <w:rPr>
                <w:rFonts w:ascii="Times New Roman" w:hAnsi="Times New Roman" w:cs="Times New Roman"/>
                <w:sz w:val="19"/>
                <w:szCs w:val="19"/>
                <w:lang w:val="ru-RU"/>
              </w:rPr>
              <w:t>Правовое регулирование коммерческой деятельности</w:t>
            </w:r>
          </w:p>
        </w:tc>
      </w:tr>
      <w:tr w:rsidR="00F1591B" w:rsidRPr="008A431C" w14:paraId="6F1E834E" w14:textId="77777777" w:rsidTr="003A7210">
        <w:trPr>
          <w:trHeight w:hRule="exact" w:val="277"/>
        </w:trPr>
        <w:tc>
          <w:tcPr>
            <w:tcW w:w="1328" w:type="dxa"/>
            <w:gridSpan w:val="2"/>
          </w:tcPr>
          <w:p w14:paraId="4306713E" w14:textId="77777777" w:rsidR="00F1591B" w:rsidRPr="00F1591B" w:rsidRDefault="00F1591B" w:rsidP="00F1591B">
            <w:pPr>
              <w:rPr>
                <w:rFonts w:ascii="Times New Roman" w:hAnsi="Times New Roman" w:cs="Times New Roman"/>
                <w:lang w:val="ru-RU"/>
              </w:rPr>
            </w:pPr>
          </w:p>
        </w:tc>
        <w:tc>
          <w:tcPr>
            <w:tcW w:w="7807" w:type="dxa"/>
            <w:gridSpan w:val="10"/>
          </w:tcPr>
          <w:p w14:paraId="693322E6" w14:textId="77777777" w:rsidR="00F1591B" w:rsidRPr="00F1591B" w:rsidRDefault="00F1591B" w:rsidP="00F1591B">
            <w:pPr>
              <w:rPr>
                <w:rFonts w:ascii="Times New Roman" w:hAnsi="Times New Roman" w:cs="Times New Roman"/>
                <w:lang w:val="ru-RU"/>
              </w:rPr>
            </w:pPr>
          </w:p>
        </w:tc>
        <w:tc>
          <w:tcPr>
            <w:tcW w:w="51" w:type="dxa"/>
          </w:tcPr>
          <w:p w14:paraId="69CEC76A" w14:textId="77777777" w:rsidR="00F1591B" w:rsidRPr="00F1591B" w:rsidRDefault="00F1591B" w:rsidP="00F1591B">
            <w:pPr>
              <w:rPr>
                <w:rFonts w:ascii="Times New Roman" w:hAnsi="Times New Roman" w:cs="Times New Roman"/>
                <w:lang w:val="ru-RU"/>
              </w:rPr>
            </w:pPr>
          </w:p>
        </w:tc>
        <w:tc>
          <w:tcPr>
            <w:tcW w:w="205" w:type="dxa"/>
          </w:tcPr>
          <w:p w14:paraId="3CC522FF" w14:textId="77777777" w:rsidR="00F1591B" w:rsidRPr="00F1591B" w:rsidRDefault="00F1591B" w:rsidP="00F1591B">
            <w:pPr>
              <w:rPr>
                <w:rFonts w:ascii="Times New Roman" w:hAnsi="Times New Roman" w:cs="Times New Roman"/>
                <w:lang w:val="ru-RU"/>
              </w:rPr>
            </w:pPr>
          </w:p>
        </w:tc>
        <w:tc>
          <w:tcPr>
            <w:tcW w:w="190" w:type="dxa"/>
          </w:tcPr>
          <w:p w14:paraId="71DC6348" w14:textId="77777777" w:rsidR="00F1591B" w:rsidRPr="00F1591B" w:rsidRDefault="00F1591B" w:rsidP="00F1591B">
            <w:pPr>
              <w:rPr>
                <w:rFonts w:ascii="Times New Roman" w:hAnsi="Times New Roman" w:cs="Times New Roman"/>
                <w:lang w:val="ru-RU"/>
              </w:rPr>
            </w:pPr>
          </w:p>
        </w:tc>
        <w:tc>
          <w:tcPr>
            <w:tcW w:w="696" w:type="dxa"/>
            <w:gridSpan w:val="4"/>
          </w:tcPr>
          <w:p w14:paraId="2ED9A869" w14:textId="77777777" w:rsidR="00F1591B" w:rsidRPr="00F1591B" w:rsidRDefault="00F1591B" w:rsidP="00F1591B">
            <w:pPr>
              <w:rPr>
                <w:rFonts w:ascii="Times New Roman" w:hAnsi="Times New Roman" w:cs="Times New Roman"/>
                <w:lang w:val="ru-RU"/>
              </w:rPr>
            </w:pPr>
          </w:p>
        </w:tc>
      </w:tr>
      <w:tr w:rsidR="00F1591B" w:rsidRPr="00C13182" w14:paraId="209A62CF" w14:textId="77777777" w:rsidTr="003A7210">
        <w:trPr>
          <w:trHeight w:hRule="exact" w:val="522"/>
        </w:trPr>
        <w:tc>
          <w:tcPr>
            <w:tcW w:w="10277" w:type="dxa"/>
            <w:gridSpan w:val="19"/>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C13182" w14:paraId="6648DB4D" w14:textId="77777777" w:rsidTr="003A7210">
        <w:trPr>
          <w:trHeight w:hRule="exact" w:val="138"/>
        </w:trPr>
        <w:tc>
          <w:tcPr>
            <w:tcW w:w="3604"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531"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gridSpan w:val="3"/>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C13182" w14:paraId="55A487EB" w14:textId="77777777" w:rsidTr="003A7210">
        <w:trPr>
          <w:trHeight w:val="536"/>
        </w:trPr>
        <w:tc>
          <w:tcPr>
            <w:tcW w:w="10277" w:type="dxa"/>
            <w:gridSpan w:val="19"/>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3DF68465" w:rsidR="00F0421E" w:rsidRPr="00F0421E" w:rsidRDefault="00E86562"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УК-9,1</w:t>
                </w:r>
                <w:r w:rsidR="00F0421E" w:rsidRPr="00F0421E">
                  <w:rPr>
                    <w:rFonts w:ascii="Times New Roman" w:hAnsi="Times New Roman" w:cs="Times New Roman"/>
                    <w:b/>
                    <w:color w:val="000000"/>
                    <w:sz w:val="19"/>
                    <w:szCs w:val="19"/>
                    <w:lang w:val="ru-RU"/>
                  </w:rPr>
                  <w:t xml:space="preserve">: </w:t>
                </w:r>
                <w:r w:rsidRPr="00E86562">
                  <w:rPr>
                    <w:rFonts w:ascii="Times New Roman" w:hAnsi="Times New Roman" w:cs="Times New Roman"/>
                    <w:b/>
                    <w:color w:val="000000"/>
                    <w:sz w:val="19"/>
                    <w:szCs w:val="19"/>
                    <w:lang w:val="ru-RU"/>
                  </w:rPr>
                  <w:t>базовые принципы функционирования экономики и экономического развития, цели и формы участия государства в экономике</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3A7210">
        <w:trPr>
          <w:trHeight w:val="277"/>
        </w:trPr>
        <w:tc>
          <w:tcPr>
            <w:tcW w:w="10277" w:type="dxa"/>
            <w:gridSpan w:val="19"/>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C13182" w14:paraId="60C5B3A1" w14:textId="77777777" w:rsidTr="003A7210">
        <w:trPr>
          <w:trHeight w:val="51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7FA58D" w14:textId="77777777" w:rsidR="00E86CF5" w:rsidRPr="00E86CF5" w:rsidRDefault="00E86CF5" w:rsidP="00E86CF5">
            <w:pPr>
              <w:spacing w:after="0" w:line="240" w:lineRule="auto"/>
              <w:jc w:val="both"/>
              <w:rPr>
                <w:rFonts w:ascii="Times New Roman" w:hAnsi="Times New Roman" w:cs="Times New Roman"/>
                <w:color w:val="000000"/>
                <w:sz w:val="19"/>
                <w:szCs w:val="19"/>
                <w:lang w:val="ru-RU"/>
              </w:rPr>
            </w:pPr>
            <w:r w:rsidRPr="00E86CF5">
              <w:rPr>
                <w:rFonts w:ascii="Times New Roman" w:hAnsi="Times New Roman" w:cs="Times New Roman"/>
                <w:color w:val="000000"/>
                <w:sz w:val="19"/>
                <w:szCs w:val="19"/>
                <w:lang w:val="ru-RU"/>
              </w:rPr>
              <w:t>-</w:t>
            </w:r>
            <w:r w:rsidRPr="00E86CF5">
              <w:rPr>
                <w:rFonts w:ascii="Times New Roman" w:hAnsi="Times New Roman" w:cs="Times New Roman"/>
                <w:color w:val="000000"/>
                <w:sz w:val="19"/>
                <w:szCs w:val="19"/>
                <w:lang w:val="ru-RU"/>
              </w:rPr>
              <w:tab/>
              <w:t>основные элементы и этапы процесса товародвижения;</w:t>
            </w:r>
          </w:p>
          <w:p w14:paraId="12FEF189" w14:textId="77777777" w:rsidR="00E86CF5" w:rsidRPr="00E86CF5" w:rsidRDefault="00E86CF5" w:rsidP="00E86CF5">
            <w:pPr>
              <w:spacing w:after="0" w:line="240" w:lineRule="auto"/>
              <w:jc w:val="both"/>
              <w:rPr>
                <w:rFonts w:ascii="Times New Roman" w:hAnsi="Times New Roman" w:cs="Times New Roman"/>
                <w:color w:val="000000"/>
                <w:sz w:val="19"/>
                <w:szCs w:val="19"/>
                <w:lang w:val="ru-RU"/>
              </w:rPr>
            </w:pPr>
            <w:r w:rsidRPr="00E86CF5">
              <w:rPr>
                <w:rFonts w:ascii="Times New Roman" w:hAnsi="Times New Roman" w:cs="Times New Roman"/>
                <w:color w:val="000000"/>
                <w:sz w:val="19"/>
                <w:szCs w:val="19"/>
                <w:lang w:val="ru-RU"/>
              </w:rPr>
              <w:t>-</w:t>
            </w:r>
            <w:r w:rsidRPr="00E86CF5">
              <w:rPr>
                <w:rFonts w:ascii="Times New Roman" w:hAnsi="Times New Roman" w:cs="Times New Roman"/>
                <w:color w:val="000000"/>
                <w:sz w:val="19"/>
                <w:szCs w:val="19"/>
                <w:lang w:val="ru-RU"/>
              </w:rPr>
              <w:tab/>
              <w:t>виды и формы торговых предприятий;</w:t>
            </w:r>
          </w:p>
          <w:p w14:paraId="5984CA0B" w14:textId="77777777" w:rsidR="00E86CF5" w:rsidRPr="00E86CF5" w:rsidRDefault="00E86CF5" w:rsidP="00E86CF5">
            <w:pPr>
              <w:spacing w:after="0" w:line="240" w:lineRule="auto"/>
              <w:jc w:val="both"/>
              <w:rPr>
                <w:rFonts w:ascii="Times New Roman" w:hAnsi="Times New Roman" w:cs="Times New Roman"/>
                <w:color w:val="000000"/>
                <w:sz w:val="19"/>
                <w:szCs w:val="19"/>
                <w:lang w:val="ru-RU"/>
              </w:rPr>
            </w:pPr>
            <w:r w:rsidRPr="00E86CF5">
              <w:rPr>
                <w:rFonts w:ascii="Times New Roman" w:hAnsi="Times New Roman" w:cs="Times New Roman"/>
                <w:color w:val="000000"/>
                <w:sz w:val="19"/>
                <w:szCs w:val="19"/>
                <w:lang w:val="ru-RU"/>
              </w:rPr>
              <w:t>-</w:t>
            </w:r>
            <w:r w:rsidRPr="00E86CF5">
              <w:rPr>
                <w:rFonts w:ascii="Times New Roman" w:hAnsi="Times New Roman" w:cs="Times New Roman"/>
                <w:color w:val="000000"/>
                <w:sz w:val="19"/>
                <w:szCs w:val="19"/>
                <w:lang w:val="ru-RU"/>
              </w:rPr>
              <w:tab/>
              <w:t>основные элементы складского хозяйства торговых предприятий;</w:t>
            </w:r>
          </w:p>
          <w:p w14:paraId="634B749E" w14:textId="5647E774" w:rsidR="00F0421E" w:rsidRPr="00F0421E" w:rsidRDefault="00E86CF5" w:rsidP="00E86CF5">
            <w:pPr>
              <w:spacing w:after="0" w:line="240" w:lineRule="auto"/>
              <w:jc w:val="both"/>
              <w:rPr>
                <w:rFonts w:ascii="Times New Roman" w:hAnsi="Times New Roman" w:cs="Times New Roman"/>
                <w:color w:val="000000"/>
                <w:sz w:val="19"/>
                <w:szCs w:val="19"/>
                <w:lang w:val="ru-RU"/>
              </w:rPr>
            </w:pPr>
            <w:r w:rsidRPr="00E86CF5">
              <w:rPr>
                <w:rFonts w:ascii="Times New Roman" w:hAnsi="Times New Roman" w:cs="Times New Roman"/>
                <w:color w:val="000000"/>
                <w:sz w:val="19"/>
                <w:szCs w:val="19"/>
                <w:lang w:val="ru-RU"/>
              </w:rPr>
              <w:t>-</w:t>
            </w:r>
            <w:r w:rsidRPr="00E86CF5">
              <w:rPr>
                <w:rFonts w:ascii="Times New Roman" w:hAnsi="Times New Roman" w:cs="Times New Roman"/>
                <w:color w:val="000000"/>
                <w:sz w:val="19"/>
                <w:szCs w:val="19"/>
                <w:lang w:val="ru-RU"/>
              </w:rPr>
              <w:tab/>
              <w:t>основные этапы и методы организации коммерческого предприятия;</w:t>
            </w:r>
          </w:p>
        </w:tc>
      </w:tr>
      <w:tr w:rsidR="00F0421E" w14:paraId="26B07725" w14:textId="77777777" w:rsidTr="003A7210">
        <w:trPr>
          <w:trHeight w:val="20"/>
        </w:trPr>
        <w:tc>
          <w:tcPr>
            <w:tcW w:w="10277" w:type="dxa"/>
            <w:gridSpan w:val="19"/>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C13182" w14:paraId="4C67DDB3" w14:textId="77777777" w:rsidTr="003A7210">
        <w:trPr>
          <w:trHeight w:val="361"/>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5ACFB2" w14:textId="0678A23C" w:rsidR="00E86CF5" w:rsidRPr="00E86CF5" w:rsidRDefault="00E72D79" w:rsidP="00E86CF5">
            <w:pPr>
              <w:spacing w:line="240" w:lineRule="auto"/>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xml:space="preserve"> </w:t>
            </w:r>
            <w:r w:rsidR="00E86CF5" w:rsidRPr="00E86CF5">
              <w:rPr>
                <w:rFonts w:ascii="Times New Roman" w:hAnsi="Times New Roman" w:cs="Times New Roman"/>
                <w:color w:val="000000"/>
                <w:sz w:val="19"/>
                <w:szCs w:val="19"/>
                <w:lang w:val="ru-RU"/>
              </w:rPr>
              <w:t>-проектировать организационно-функциональную структуру коммерческого предприятия;</w:t>
            </w:r>
          </w:p>
          <w:p w14:paraId="1CF05E8C" w14:textId="31DEAE7D" w:rsidR="00F0421E" w:rsidRPr="00F0421E" w:rsidRDefault="00E86CF5" w:rsidP="00E86CF5">
            <w:pPr>
              <w:spacing w:line="240" w:lineRule="auto"/>
              <w:rPr>
                <w:lang w:val="ru-RU"/>
              </w:rPr>
            </w:pPr>
            <w:r w:rsidRPr="00E86CF5">
              <w:rPr>
                <w:rFonts w:ascii="Times New Roman" w:hAnsi="Times New Roman" w:cs="Times New Roman"/>
                <w:color w:val="000000"/>
                <w:sz w:val="19"/>
                <w:szCs w:val="19"/>
                <w:lang w:val="ru-RU"/>
              </w:rPr>
              <w:t>-разрабатывать планы работы коммерческого предприятия;</w:t>
            </w:r>
          </w:p>
        </w:tc>
      </w:tr>
      <w:tr w:rsidR="00F0421E" w14:paraId="3E62EA9C" w14:textId="77777777" w:rsidTr="003A7210">
        <w:trPr>
          <w:trHeight w:val="20"/>
        </w:trPr>
        <w:tc>
          <w:tcPr>
            <w:tcW w:w="10277" w:type="dxa"/>
            <w:gridSpan w:val="19"/>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C13182" w14:paraId="4D052770" w14:textId="77777777" w:rsidTr="003A7210">
        <w:trPr>
          <w:trHeight w:val="135"/>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65E167DB" w:rsidR="00F0421E" w:rsidRPr="00F0421E" w:rsidRDefault="00E86CF5" w:rsidP="00DF7D3D">
            <w:pPr>
              <w:spacing w:line="240" w:lineRule="auto"/>
              <w:rPr>
                <w:lang w:val="ru-RU"/>
              </w:rPr>
            </w:pPr>
            <w:r w:rsidRPr="00E86CF5">
              <w:rPr>
                <w:rFonts w:ascii="Times New Roman" w:hAnsi="Times New Roman" w:cs="Times New Roman"/>
                <w:color w:val="000000"/>
                <w:sz w:val="19"/>
                <w:szCs w:val="19"/>
                <w:lang w:val="ru-RU"/>
              </w:rPr>
              <w:t>навыками поиска информации о деятельности различных юридических и физических субъектах коммерческой деятельности;</w:t>
            </w:r>
          </w:p>
        </w:tc>
      </w:tr>
      <w:tr w:rsidR="00F0421E" w:rsidRPr="00C13182" w14:paraId="144A4CE3" w14:textId="77777777" w:rsidTr="003A7210">
        <w:trPr>
          <w:trHeight w:val="169"/>
        </w:trPr>
        <w:tc>
          <w:tcPr>
            <w:tcW w:w="10277" w:type="dxa"/>
            <w:gridSpan w:val="19"/>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C31004" w14:textId="52743598" w:rsidR="00F0421E" w:rsidRPr="00CD538E" w:rsidRDefault="00E86562" w:rsidP="00CD538E">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УК-9,2</w:t>
            </w:r>
            <w:r w:rsidR="00B53D82">
              <w:rPr>
                <w:rFonts w:ascii="Times New Roman" w:hAnsi="Times New Roman" w:cs="Times New Roman"/>
                <w:b/>
                <w:color w:val="000000"/>
                <w:sz w:val="19"/>
                <w:szCs w:val="19"/>
                <w:lang w:val="ru-RU"/>
              </w:rPr>
              <w:t xml:space="preserve">: </w:t>
            </w:r>
            <w:r>
              <w:rPr>
                <w:rFonts w:ascii="Times New Roman" w:hAnsi="Times New Roman" w:cs="Times New Roman"/>
                <w:b/>
                <w:color w:val="000000"/>
                <w:sz w:val="19"/>
                <w:szCs w:val="19"/>
                <w:lang w:val="ru-RU"/>
              </w:rPr>
              <w:t>применение методов</w:t>
            </w:r>
            <w:r w:rsidRPr="00E86562">
              <w:rPr>
                <w:rFonts w:ascii="Times New Roman" w:hAnsi="Times New Roman" w:cs="Times New Roman"/>
                <w:b/>
                <w:color w:val="000000"/>
                <w:sz w:val="19"/>
                <w:szCs w:val="19"/>
                <w:lang w:val="ru-RU"/>
              </w:rPr>
              <w:t xml:space="preserve"> экономического и финансового планирования для достижения текущих и долгосроч</w:t>
            </w:r>
            <w:r>
              <w:rPr>
                <w:rFonts w:ascii="Times New Roman" w:hAnsi="Times New Roman" w:cs="Times New Roman"/>
                <w:b/>
                <w:color w:val="000000"/>
                <w:sz w:val="19"/>
                <w:szCs w:val="19"/>
                <w:lang w:val="ru-RU"/>
              </w:rPr>
              <w:t>ных финансовых целей, использование</w:t>
            </w:r>
            <w:r w:rsidRPr="00E86562">
              <w:rPr>
                <w:rFonts w:ascii="Times New Roman" w:hAnsi="Times New Roman" w:cs="Times New Roman"/>
                <w:b/>
                <w:color w:val="000000"/>
                <w:sz w:val="19"/>
                <w:szCs w:val="19"/>
                <w:lang w:val="ru-RU"/>
              </w:rPr>
              <w:t xml:space="preserve"> финансовые инструменты для управления личными финансами (личным бюджетом), контролирует собственные экономические и финансовые риски</w:t>
            </w:r>
          </w:p>
        </w:tc>
      </w:tr>
      <w:tr w:rsidR="00B53D82" w14:paraId="14DC6FE2" w14:textId="77777777" w:rsidTr="003A7210">
        <w:trPr>
          <w:trHeight w:val="214"/>
        </w:trPr>
        <w:tc>
          <w:tcPr>
            <w:tcW w:w="10277" w:type="dxa"/>
            <w:gridSpan w:val="19"/>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C8EA96" w14:textId="77777777" w:rsidR="00B53D82" w:rsidRPr="00B53D82" w:rsidRDefault="00B53D82" w:rsidP="00261B6F">
            <w:pPr>
              <w:spacing w:after="0" w:line="240" w:lineRule="auto"/>
              <w:rPr>
                <w:rFonts w:ascii="Times New Roman" w:hAnsi="Times New Roman" w:cs="Times New Roman"/>
                <w:b/>
                <w:color w:val="000000"/>
                <w:sz w:val="19"/>
                <w:szCs w:val="19"/>
                <w:lang w:val="ru-RU"/>
              </w:rPr>
            </w:pPr>
            <w:r w:rsidRPr="00B53D82">
              <w:rPr>
                <w:rFonts w:ascii="Times New Roman" w:hAnsi="Times New Roman" w:cs="Times New Roman"/>
                <w:b/>
                <w:color w:val="000000"/>
                <w:sz w:val="19"/>
                <w:szCs w:val="19"/>
                <w:lang w:val="ru-RU"/>
              </w:rPr>
              <w:t>Знать:</w:t>
            </w:r>
          </w:p>
        </w:tc>
      </w:tr>
      <w:tr w:rsidR="00B53D82" w:rsidRPr="00C13182" w14:paraId="6AA32867" w14:textId="77777777" w:rsidTr="003A7210">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7BD0073"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D4B529" w14:textId="77777777" w:rsidR="00E86CF5" w:rsidRPr="00E86CF5" w:rsidRDefault="00E86CF5" w:rsidP="00E86CF5">
            <w:pPr>
              <w:spacing w:after="0" w:line="240" w:lineRule="auto"/>
              <w:jc w:val="both"/>
              <w:rPr>
                <w:rFonts w:ascii="Times New Roman" w:hAnsi="Times New Roman" w:cs="Times New Roman"/>
                <w:color w:val="000000"/>
                <w:sz w:val="19"/>
                <w:szCs w:val="19"/>
                <w:lang w:val="ru-RU"/>
              </w:rPr>
            </w:pPr>
            <w:r w:rsidRPr="00E86CF5">
              <w:rPr>
                <w:rFonts w:ascii="Times New Roman" w:hAnsi="Times New Roman" w:cs="Times New Roman"/>
                <w:color w:val="000000"/>
                <w:sz w:val="19"/>
                <w:szCs w:val="19"/>
                <w:lang w:val="ru-RU"/>
              </w:rPr>
              <w:t>-</w:t>
            </w:r>
            <w:r w:rsidRPr="00E86CF5">
              <w:rPr>
                <w:rFonts w:ascii="Times New Roman" w:hAnsi="Times New Roman" w:cs="Times New Roman"/>
                <w:color w:val="000000"/>
                <w:sz w:val="19"/>
                <w:szCs w:val="19"/>
                <w:lang w:val="ru-RU"/>
              </w:rPr>
              <w:tab/>
              <w:t>основные элементы системы управления коммерческого предприятия;</w:t>
            </w:r>
          </w:p>
          <w:p w14:paraId="1736BA57" w14:textId="77777777" w:rsidR="00E86CF5" w:rsidRPr="00E86CF5" w:rsidRDefault="00E86CF5" w:rsidP="00E86CF5">
            <w:pPr>
              <w:spacing w:after="0" w:line="240" w:lineRule="auto"/>
              <w:jc w:val="both"/>
              <w:rPr>
                <w:rFonts w:ascii="Times New Roman" w:hAnsi="Times New Roman" w:cs="Times New Roman"/>
                <w:color w:val="000000"/>
                <w:sz w:val="19"/>
                <w:szCs w:val="19"/>
                <w:lang w:val="ru-RU"/>
              </w:rPr>
            </w:pPr>
            <w:r w:rsidRPr="00E86CF5">
              <w:rPr>
                <w:rFonts w:ascii="Times New Roman" w:hAnsi="Times New Roman" w:cs="Times New Roman"/>
                <w:color w:val="000000"/>
                <w:sz w:val="19"/>
                <w:szCs w:val="19"/>
                <w:lang w:val="ru-RU"/>
              </w:rPr>
              <w:t>-</w:t>
            </w:r>
            <w:r w:rsidRPr="00E86CF5">
              <w:rPr>
                <w:rFonts w:ascii="Times New Roman" w:hAnsi="Times New Roman" w:cs="Times New Roman"/>
                <w:color w:val="000000"/>
                <w:sz w:val="19"/>
                <w:szCs w:val="19"/>
                <w:lang w:val="ru-RU"/>
              </w:rPr>
              <w:tab/>
              <w:t>основы государственного регулирования коммерческой деятельности;</w:t>
            </w:r>
          </w:p>
          <w:p w14:paraId="29976A48" w14:textId="77777777" w:rsidR="00E86CF5" w:rsidRPr="00E86CF5" w:rsidRDefault="00E86CF5" w:rsidP="00E86CF5">
            <w:pPr>
              <w:spacing w:after="0" w:line="240" w:lineRule="auto"/>
              <w:jc w:val="both"/>
              <w:rPr>
                <w:rFonts w:ascii="Times New Roman" w:hAnsi="Times New Roman" w:cs="Times New Roman"/>
                <w:color w:val="000000"/>
                <w:sz w:val="19"/>
                <w:szCs w:val="19"/>
                <w:lang w:val="ru-RU"/>
              </w:rPr>
            </w:pPr>
            <w:r w:rsidRPr="00E86CF5">
              <w:rPr>
                <w:rFonts w:ascii="Times New Roman" w:hAnsi="Times New Roman" w:cs="Times New Roman"/>
                <w:color w:val="000000"/>
                <w:sz w:val="19"/>
                <w:szCs w:val="19"/>
                <w:lang w:val="ru-RU"/>
              </w:rPr>
              <w:t>-</w:t>
            </w:r>
            <w:r w:rsidRPr="00E86CF5">
              <w:rPr>
                <w:rFonts w:ascii="Times New Roman" w:hAnsi="Times New Roman" w:cs="Times New Roman"/>
                <w:color w:val="000000"/>
                <w:sz w:val="19"/>
                <w:szCs w:val="19"/>
                <w:lang w:val="ru-RU"/>
              </w:rPr>
              <w:tab/>
              <w:t>экономические основы деятельности коммерческого предприятия;</w:t>
            </w:r>
          </w:p>
          <w:p w14:paraId="58C72354" w14:textId="30D51B5B" w:rsidR="00B53D82" w:rsidRPr="00F0421E" w:rsidRDefault="00E86CF5" w:rsidP="00E86CF5">
            <w:pPr>
              <w:spacing w:after="0" w:line="240" w:lineRule="auto"/>
              <w:jc w:val="both"/>
              <w:rPr>
                <w:rFonts w:ascii="Times New Roman" w:hAnsi="Times New Roman" w:cs="Times New Roman"/>
                <w:color w:val="000000"/>
                <w:sz w:val="19"/>
                <w:szCs w:val="19"/>
                <w:lang w:val="ru-RU"/>
              </w:rPr>
            </w:pPr>
            <w:r w:rsidRPr="00E86CF5">
              <w:rPr>
                <w:rFonts w:ascii="Times New Roman" w:hAnsi="Times New Roman" w:cs="Times New Roman"/>
                <w:color w:val="000000"/>
                <w:sz w:val="19"/>
                <w:szCs w:val="19"/>
                <w:lang w:val="ru-RU"/>
              </w:rPr>
              <w:t>-</w:t>
            </w:r>
            <w:r w:rsidRPr="00E86CF5">
              <w:rPr>
                <w:rFonts w:ascii="Times New Roman" w:hAnsi="Times New Roman" w:cs="Times New Roman"/>
                <w:color w:val="000000"/>
                <w:sz w:val="19"/>
                <w:szCs w:val="19"/>
                <w:lang w:val="ru-RU"/>
              </w:rPr>
              <w:tab/>
              <w:t>формы и методы работы с персоналом коммерческого предприятия.</w:t>
            </w:r>
          </w:p>
        </w:tc>
      </w:tr>
      <w:tr w:rsidR="00B53D82" w14:paraId="3092DDD3" w14:textId="77777777" w:rsidTr="003A7210">
        <w:trPr>
          <w:trHeight w:val="20"/>
        </w:trPr>
        <w:tc>
          <w:tcPr>
            <w:tcW w:w="10277" w:type="dxa"/>
            <w:gridSpan w:val="19"/>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D2F1CB"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B53D82" w:rsidRPr="00C13182" w14:paraId="05E986F3" w14:textId="77777777" w:rsidTr="003A7210">
        <w:trPr>
          <w:trHeight w:val="38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54C2C5"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6803D8A" w14:textId="17A217D1" w:rsidR="00E86CF5" w:rsidRPr="00E86CF5" w:rsidRDefault="00E72D79" w:rsidP="00E86CF5">
            <w:pPr>
              <w:spacing w:line="240" w:lineRule="auto"/>
              <w:rPr>
                <w:rFonts w:ascii="Times New Roman" w:hAnsi="Times New Roman" w:cs="Times New Roman"/>
                <w:color w:val="000000"/>
                <w:sz w:val="19"/>
                <w:szCs w:val="19"/>
                <w:lang w:val="ru-RU"/>
              </w:rPr>
            </w:pPr>
            <w:r w:rsidRPr="00E72D79">
              <w:rPr>
                <w:rFonts w:ascii="Times New Roman" w:hAnsi="Times New Roman" w:cs="Times New Roman"/>
                <w:color w:val="000000"/>
                <w:sz w:val="19"/>
                <w:szCs w:val="19"/>
                <w:lang w:val="ru-RU"/>
              </w:rPr>
              <w:t xml:space="preserve"> </w:t>
            </w:r>
            <w:r w:rsidR="00E86CF5" w:rsidRPr="00E86CF5">
              <w:rPr>
                <w:rFonts w:ascii="Times New Roman" w:hAnsi="Times New Roman" w:cs="Times New Roman"/>
                <w:color w:val="000000"/>
                <w:sz w:val="19"/>
                <w:szCs w:val="19"/>
                <w:lang w:val="ru-RU"/>
              </w:rPr>
              <w:t>-формировать систему работы с персоналом коммерческого предприятия;</w:t>
            </w:r>
          </w:p>
          <w:p w14:paraId="07C0AE40" w14:textId="20C58FC8" w:rsidR="00B53D82" w:rsidRPr="003A1CE4" w:rsidRDefault="00E86CF5" w:rsidP="00E86CF5">
            <w:pPr>
              <w:spacing w:line="240" w:lineRule="auto"/>
              <w:rPr>
                <w:rFonts w:ascii="Times New Roman" w:hAnsi="Times New Roman" w:cs="Times New Roman"/>
                <w:color w:val="000000"/>
                <w:sz w:val="19"/>
                <w:szCs w:val="19"/>
                <w:lang w:val="ru-RU"/>
              </w:rPr>
            </w:pPr>
            <w:r w:rsidRPr="00E86CF5">
              <w:rPr>
                <w:rFonts w:ascii="Times New Roman" w:hAnsi="Times New Roman" w:cs="Times New Roman"/>
                <w:color w:val="000000"/>
                <w:sz w:val="19"/>
                <w:szCs w:val="19"/>
                <w:lang w:val="ru-RU"/>
              </w:rPr>
              <w:t>- анализировать внутреннюю и внешнюю среду коммерческого предприятия.</w:t>
            </w:r>
          </w:p>
        </w:tc>
      </w:tr>
      <w:tr w:rsidR="00B53D82" w14:paraId="4590AB97" w14:textId="77777777" w:rsidTr="003A7210">
        <w:trPr>
          <w:trHeight w:val="20"/>
        </w:trPr>
        <w:tc>
          <w:tcPr>
            <w:tcW w:w="10277" w:type="dxa"/>
            <w:gridSpan w:val="19"/>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1E91327"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B53D82" w:rsidRPr="00C13182" w14:paraId="101D7AEE" w14:textId="77777777" w:rsidTr="003A7210">
        <w:trPr>
          <w:trHeight w:val="688"/>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139353"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lastRenderedPageBreak/>
              <w:t>Уровень 1</w:t>
            </w:r>
          </w:p>
        </w:tc>
        <w:tc>
          <w:tcPr>
            <w:tcW w:w="7892" w:type="dxa"/>
            <w:gridSpan w:val="1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07BE54" w14:textId="6FB731B3" w:rsidR="00B53D82" w:rsidRPr="00F0421E" w:rsidRDefault="00E86CF5" w:rsidP="00E72D79">
            <w:pPr>
              <w:spacing w:line="240" w:lineRule="auto"/>
              <w:rPr>
                <w:lang w:val="ru-RU"/>
              </w:rPr>
            </w:pPr>
            <w:r w:rsidRPr="00E86CF5">
              <w:rPr>
                <w:rFonts w:ascii="Times New Roman" w:hAnsi="Times New Roman" w:cs="Times New Roman"/>
                <w:color w:val="000000"/>
                <w:sz w:val="19"/>
                <w:szCs w:val="19"/>
                <w:lang w:val="ru-RU"/>
              </w:rPr>
              <w:t>Навыками использования достижений современной управленческой науки в оценке деятельности коммерческого предприятия</w:t>
            </w:r>
            <w:r w:rsidR="00E72D79" w:rsidRPr="00E72D79">
              <w:rPr>
                <w:rFonts w:ascii="Times New Roman" w:hAnsi="Times New Roman" w:cs="Times New Roman"/>
                <w:color w:val="000000"/>
                <w:sz w:val="19"/>
                <w:szCs w:val="19"/>
                <w:lang w:val="ru-RU"/>
              </w:rPr>
              <w:t>.</w:t>
            </w:r>
          </w:p>
        </w:tc>
      </w:tr>
      <w:tr w:rsidR="004A565E" w:rsidRPr="00C13182" w14:paraId="669A8236" w14:textId="77777777" w:rsidTr="003A7210">
        <w:trPr>
          <w:trHeight w:hRule="exact" w:val="138"/>
        </w:trPr>
        <w:tc>
          <w:tcPr>
            <w:tcW w:w="4856" w:type="dxa"/>
            <w:gridSpan w:val="7"/>
          </w:tcPr>
          <w:p w14:paraId="5F3E45CA" w14:textId="77777777" w:rsidR="00F1591B" w:rsidRDefault="00F1591B" w:rsidP="00F1591B">
            <w:pPr>
              <w:spacing w:after="0" w:line="240" w:lineRule="auto"/>
              <w:rPr>
                <w:rFonts w:ascii="Times New Roman" w:hAnsi="Times New Roman" w:cs="Times New Roman"/>
                <w:sz w:val="19"/>
                <w:szCs w:val="19"/>
                <w:lang w:val="ru-RU"/>
              </w:rPr>
            </w:pPr>
          </w:p>
          <w:p w14:paraId="73084A85" w14:textId="77777777" w:rsidR="0013506C" w:rsidRPr="00F1591B" w:rsidRDefault="0013506C" w:rsidP="00F1591B">
            <w:pPr>
              <w:spacing w:after="0" w:line="240" w:lineRule="auto"/>
              <w:rPr>
                <w:rFonts w:ascii="Times New Roman" w:hAnsi="Times New Roman" w:cs="Times New Roman"/>
                <w:sz w:val="19"/>
                <w:szCs w:val="19"/>
                <w:lang w:val="ru-RU"/>
              </w:rPr>
            </w:pPr>
          </w:p>
        </w:tc>
        <w:tc>
          <w:tcPr>
            <w:tcW w:w="4279" w:type="dxa"/>
            <w:gridSpan w:val="5"/>
          </w:tcPr>
          <w:p w14:paraId="201FBEFD"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CEEAE5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6BA28BC1"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gridSpan w:val="3"/>
          </w:tcPr>
          <w:p w14:paraId="55D850A4"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4A565E" w:rsidRPr="00C13182" w14:paraId="68974194" w14:textId="77777777" w:rsidTr="003A7210">
        <w:trPr>
          <w:trHeight w:hRule="exact" w:val="138"/>
        </w:trPr>
        <w:tc>
          <w:tcPr>
            <w:tcW w:w="2942" w:type="dxa"/>
            <w:gridSpan w:val="4"/>
          </w:tcPr>
          <w:p w14:paraId="50823B44" w14:textId="77777777" w:rsidR="00F1591B" w:rsidRPr="00F1591B" w:rsidRDefault="00F1591B" w:rsidP="00F1591B">
            <w:pPr>
              <w:rPr>
                <w:rFonts w:ascii="Times New Roman" w:hAnsi="Times New Roman" w:cs="Times New Roman"/>
                <w:lang w:val="ru-RU"/>
              </w:rPr>
            </w:pPr>
          </w:p>
        </w:tc>
        <w:tc>
          <w:tcPr>
            <w:tcW w:w="6193" w:type="dxa"/>
            <w:gridSpan w:val="8"/>
          </w:tcPr>
          <w:p w14:paraId="2F287DE4" w14:textId="77777777" w:rsidR="00F1591B" w:rsidRPr="00F1591B" w:rsidRDefault="00F1591B" w:rsidP="00F1591B">
            <w:pPr>
              <w:rPr>
                <w:rFonts w:ascii="Times New Roman" w:hAnsi="Times New Roman" w:cs="Times New Roman"/>
                <w:lang w:val="ru-RU"/>
              </w:rPr>
            </w:pPr>
          </w:p>
        </w:tc>
        <w:tc>
          <w:tcPr>
            <w:tcW w:w="446" w:type="dxa"/>
            <w:gridSpan w:val="3"/>
          </w:tcPr>
          <w:p w14:paraId="3F7253AB" w14:textId="77777777" w:rsidR="00F1591B" w:rsidRPr="00F1591B" w:rsidRDefault="00F1591B" w:rsidP="00F1591B">
            <w:pPr>
              <w:rPr>
                <w:rFonts w:ascii="Times New Roman" w:hAnsi="Times New Roman" w:cs="Times New Roman"/>
                <w:lang w:val="ru-RU"/>
              </w:rPr>
            </w:pPr>
          </w:p>
        </w:tc>
        <w:tc>
          <w:tcPr>
            <w:tcW w:w="193" w:type="dxa"/>
          </w:tcPr>
          <w:p w14:paraId="200097AC" w14:textId="77777777" w:rsidR="00F1591B" w:rsidRPr="00F1591B" w:rsidRDefault="00F1591B" w:rsidP="00F1591B">
            <w:pPr>
              <w:rPr>
                <w:rFonts w:ascii="Times New Roman" w:hAnsi="Times New Roman" w:cs="Times New Roman"/>
                <w:lang w:val="ru-RU"/>
              </w:rPr>
            </w:pPr>
          </w:p>
        </w:tc>
        <w:tc>
          <w:tcPr>
            <w:tcW w:w="503" w:type="dxa"/>
            <w:gridSpan w:val="3"/>
          </w:tcPr>
          <w:p w14:paraId="51C75F13" w14:textId="77777777" w:rsidR="00F1591B" w:rsidRPr="00F1591B" w:rsidRDefault="00F1591B" w:rsidP="00F1591B">
            <w:pPr>
              <w:rPr>
                <w:rFonts w:ascii="Times New Roman" w:hAnsi="Times New Roman" w:cs="Times New Roman"/>
                <w:lang w:val="ru-RU"/>
              </w:rPr>
            </w:pPr>
          </w:p>
        </w:tc>
      </w:tr>
      <w:tr w:rsidR="00F1591B" w:rsidRPr="00C13182" w14:paraId="5E1A492C" w14:textId="77777777" w:rsidTr="003A7210">
        <w:trPr>
          <w:trHeight w:val="20"/>
        </w:trPr>
        <w:tc>
          <w:tcPr>
            <w:tcW w:w="10277" w:type="dxa"/>
            <w:gridSpan w:val="19"/>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D15599" w14:paraId="160668C4" w14:textId="77777777" w:rsidTr="003A7210">
        <w:trPr>
          <w:trHeight w:val="20"/>
        </w:trPr>
        <w:tc>
          <w:tcPr>
            <w:tcW w:w="10277" w:type="dxa"/>
            <w:gridSpan w:val="19"/>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D15599" w:rsidRPr="001B2216" w:rsidRDefault="00D15599" w:rsidP="0030141B">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D15599" w14:paraId="61FBC176"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D15599" w:rsidRDefault="00D15599" w:rsidP="003014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D15599" w:rsidRDefault="00D15599" w:rsidP="003014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D15599" w:rsidRPr="00AD0AD9" w14:paraId="7E10DD9D"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3D7A84B8" w:rsidR="00D15599" w:rsidRPr="008C7710" w:rsidRDefault="00BC7364" w:rsidP="00BC7364">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79ABCC2F" w:rsidR="00D15599" w:rsidRDefault="00750476" w:rsidP="00AD0AD9">
            <w:pPr>
              <w:spacing w:after="0" w:line="240" w:lineRule="auto"/>
              <w:rPr>
                <w:rFonts w:ascii="Times New Roman" w:hAnsi="Times New Roman" w:cs="Times New Roman"/>
                <w:b/>
                <w:color w:val="000000"/>
                <w:sz w:val="19"/>
                <w:szCs w:val="19"/>
                <w:lang w:val="ru-RU"/>
              </w:rPr>
            </w:pPr>
            <w:r w:rsidRPr="00750476">
              <w:rPr>
                <w:rFonts w:ascii="Times New Roman" w:hAnsi="Times New Roman" w:cs="Times New Roman"/>
                <w:sz w:val="19"/>
                <w:szCs w:val="19"/>
                <w:lang w:val="ru-RU"/>
              </w:rPr>
              <w:t>Оптовые торговые предприятия: их функции, типы и виды</w:t>
            </w:r>
            <w:r w:rsidR="00AD0AD9" w:rsidRPr="00AD0AD9">
              <w:rPr>
                <w:rFonts w:ascii="Times New Roman" w:hAnsi="Times New Roman" w:cs="Times New Roman"/>
                <w:sz w:val="19"/>
                <w:szCs w:val="19"/>
                <w:lang w:val="ru-RU"/>
              </w:rPr>
              <w:t>.</w:t>
            </w:r>
            <w:r w:rsidR="003F10C9" w:rsidRPr="003F10C9">
              <w:rPr>
                <w:rFonts w:ascii="Times New Roman" w:hAnsi="Times New Roman" w:cs="Times New Roman"/>
                <w:sz w:val="19"/>
                <w:szCs w:val="19"/>
                <w:lang w:val="ru-RU"/>
              </w:rPr>
              <w:t xml:space="preserve"> </w:t>
            </w:r>
            <w:r w:rsidR="00E61CAD">
              <w:rPr>
                <w:rFonts w:ascii="Times New Roman" w:hAnsi="Times New Roman" w:cs="Times New Roman"/>
                <w:sz w:val="19"/>
                <w:szCs w:val="19"/>
                <w:lang w:val="ru-RU"/>
              </w:rPr>
              <w:t>/</w:t>
            </w:r>
            <w:r w:rsidR="00D15599">
              <w:rPr>
                <w:rFonts w:ascii="Times New Roman" w:hAnsi="Times New Roman" w:cs="Times New Roman"/>
                <w:sz w:val="19"/>
                <w:szCs w:val="19"/>
                <w:lang w:val="ru-RU"/>
              </w:rPr>
              <w:t xml:space="preserve">Лек/ </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09F78CAE" w:rsidR="00D15599" w:rsidRDefault="00750476"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29099475" w:rsidR="00D15599" w:rsidRDefault="00750476"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4FB6D0AE" w:rsidR="00D15599" w:rsidRPr="00801120" w:rsidRDefault="00750476" w:rsidP="0018271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D15599" w:rsidRPr="00801120" w:rsidRDefault="00D15599"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D15599" w:rsidRDefault="00D15599" w:rsidP="00E4403E">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D15599" w:rsidRDefault="00D15599" w:rsidP="0030141B">
            <w:pPr>
              <w:spacing w:after="0"/>
              <w:jc w:val="both"/>
              <w:rPr>
                <w:rFonts w:ascii="Times New Roman" w:hAnsi="Times New Roman" w:cs="Times New Roman"/>
                <w:sz w:val="19"/>
                <w:szCs w:val="19"/>
                <w:lang w:val="ru-RU"/>
              </w:rPr>
            </w:pPr>
          </w:p>
        </w:tc>
      </w:tr>
      <w:tr w:rsidR="00750476" w:rsidRPr="00DB2059" w14:paraId="79B3F47F"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719C7F8F"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499D5ACD" w:rsidR="00750476" w:rsidRPr="00C8629D" w:rsidRDefault="00750476" w:rsidP="00750476">
            <w:pPr>
              <w:spacing w:after="0" w:line="240" w:lineRule="auto"/>
              <w:jc w:val="both"/>
              <w:rPr>
                <w:rFonts w:ascii="Times New Roman" w:hAnsi="Times New Roman" w:cs="Times New Roman"/>
                <w:sz w:val="19"/>
                <w:szCs w:val="19"/>
                <w:lang w:val="ru-RU"/>
              </w:rPr>
            </w:pPr>
            <w:r w:rsidRPr="00750476">
              <w:rPr>
                <w:rFonts w:ascii="Times New Roman" w:hAnsi="Times New Roman" w:cs="Times New Roman"/>
                <w:sz w:val="19"/>
                <w:szCs w:val="19"/>
                <w:lang w:val="ru-RU"/>
              </w:rPr>
              <w:t>Основы построения процесса товародвижения</w:t>
            </w:r>
            <w:r>
              <w:rPr>
                <w:rFonts w:ascii="Times New Roman" w:hAnsi="Times New Roman" w:cs="Times New Roman"/>
                <w:sz w:val="19"/>
                <w:szCs w:val="19"/>
                <w:lang w:val="ru-RU"/>
              </w:rPr>
              <w:t>. /Пр/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36FDE3C0" w:rsidR="00750476" w:rsidRDefault="00750476" w:rsidP="00750476">
            <w:pPr>
              <w:spacing w:after="0"/>
              <w:jc w:val="center"/>
              <w:rPr>
                <w:rFonts w:ascii="Times New Roman" w:hAnsi="Times New Roman" w:cs="Times New Roman"/>
                <w:sz w:val="19"/>
                <w:szCs w:val="19"/>
                <w:lang w:val="ru-RU"/>
              </w:rPr>
            </w:pPr>
            <w:r w:rsidRPr="00EF7C80">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7DB09B86"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32C8FEE1" w:rsidR="00750476" w:rsidRDefault="00750476" w:rsidP="00750476">
            <w:pPr>
              <w:spacing w:after="0"/>
              <w:jc w:val="center"/>
              <w:rPr>
                <w:rFonts w:ascii="Times New Roman" w:hAnsi="Times New Roman" w:cs="Times New Roman"/>
                <w:sz w:val="19"/>
                <w:szCs w:val="19"/>
                <w:lang w:val="ru-RU"/>
              </w:rPr>
            </w:pPr>
            <w:r w:rsidRPr="0069480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750476" w:rsidRDefault="00750476" w:rsidP="00750476">
            <w:pPr>
              <w:spacing w:after="0"/>
              <w:jc w:val="both"/>
              <w:rPr>
                <w:rFonts w:ascii="Times New Roman" w:hAnsi="Times New Roman" w:cs="Times New Roman"/>
                <w:sz w:val="19"/>
                <w:szCs w:val="19"/>
                <w:lang w:val="ru-RU"/>
              </w:rPr>
            </w:pPr>
          </w:p>
        </w:tc>
      </w:tr>
      <w:tr w:rsidR="00750476" w:rsidRPr="00DB2059" w14:paraId="2C73EF63"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24E3C38" w14:textId="4D076313"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E6912B9" w14:textId="5748B715" w:rsidR="00750476" w:rsidRDefault="00750476" w:rsidP="00750476">
            <w:pPr>
              <w:spacing w:after="0" w:line="240" w:lineRule="auto"/>
              <w:jc w:val="both"/>
              <w:rPr>
                <w:rFonts w:ascii="Times New Roman" w:hAnsi="Times New Roman" w:cs="Times New Roman"/>
                <w:sz w:val="19"/>
                <w:szCs w:val="19"/>
                <w:lang w:val="ru-RU"/>
              </w:rPr>
            </w:pPr>
            <w:r w:rsidRPr="00750476">
              <w:rPr>
                <w:rFonts w:ascii="Times New Roman" w:hAnsi="Times New Roman" w:cs="Times New Roman"/>
                <w:color w:val="000000"/>
                <w:sz w:val="19"/>
                <w:szCs w:val="19"/>
                <w:lang w:val="ru-RU"/>
              </w:rPr>
              <w:t>Особенности розничных торговых сетей</w:t>
            </w:r>
            <w:r w:rsidRPr="00200D9F">
              <w:rPr>
                <w:rFonts w:ascii="Times New Roman" w:hAnsi="Times New Roman" w:cs="Times New Roman"/>
                <w:color w:val="000000"/>
                <w:sz w:val="19"/>
                <w:szCs w:val="19"/>
                <w:lang w:val="ru-RU"/>
              </w:rPr>
              <w:t>.</w:t>
            </w:r>
            <w:r>
              <w:rPr>
                <w:rFonts w:ascii="Times New Roman" w:hAnsi="Times New Roman" w:cs="Times New Roman"/>
                <w:color w:val="000000"/>
                <w:sz w:val="19"/>
                <w:szCs w:val="19"/>
                <w:lang w:val="ru-RU"/>
              </w:rPr>
              <w:t xml:space="preserve"> </w:t>
            </w:r>
            <w:r w:rsidRPr="00200D9F">
              <w:rPr>
                <w:rFonts w:ascii="Times New Roman" w:hAnsi="Times New Roman" w:cs="Times New Roman"/>
                <w:color w:val="000000"/>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003001" w14:textId="230F41EA" w:rsidR="00750476" w:rsidRPr="006E6796" w:rsidRDefault="00750476" w:rsidP="00750476">
            <w:pPr>
              <w:spacing w:after="0"/>
              <w:jc w:val="center"/>
              <w:rPr>
                <w:rFonts w:ascii="Times New Roman" w:hAnsi="Times New Roman" w:cs="Times New Roman"/>
                <w:sz w:val="19"/>
                <w:szCs w:val="19"/>
                <w:lang w:val="ru-RU"/>
              </w:rPr>
            </w:pPr>
            <w:r w:rsidRPr="00EF7C80">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3E6651" w14:textId="6B833867"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E7DDA1" w14:textId="29C69BFE" w:rsidR="00750476" w:rsidRDefault="00750476" w:rsidP="00750476">
            <w:pPr>
              <w:spacing w:after="0"/>
              <w:jc w:val="center"/>
              <w:rPr>
                <w:rFonts w:ascii="Times New Roman" w:hAnsi="Times New Roman" w:cs="Times New Roman"/>
                <w:sz w:val="19"/>
                <w:szCs w:val="19"/>
                <w:lang w:val="ru-RU"/>
              </w:rPr>
            </w:pPr>
            <w:r w:rsidRPr="0069480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2E7023" w14:textId="0CCF1235"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90B1ED" w14:textId="77777777"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06A851" w14:textId="77777777" w:rsidR="00750476" w:rsidRDefault="00750476" w:rsidP="00750476">
            <w:pPr>
              <w:spacing w:after="0"/>
              <w:jc w:val="both"/>
              <w:rPr>
                <w:rFonts w:ascii="Times New Roman" w:hAnsi="Times New Roman" w:cs="Times New Roman"/>
                <w:sz w:val="19"/>
                <w:szCs w:val="19"/>
                <w:lang w:val="ru-RU"/>
              </w:rPr>
            </w:pPr>
          </w:p>
        </w:tc>
      </w:tr>
      <w:tr w:rsidR="00750476" w14:paraId="21CD4BF0"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2B29C9EE" w:rsidR="00750476" w:rsidRPr="00801120"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52FF5916" w:rsidR="00750476" w:rsidRDefault="00750476" w:rsidP="00750476">
            <w:pPr>
              <w:spacing w:after="0" w:line="240" w:lineRule="auto"/>
              <w:jc w:val="both"/>
              <w:rPr>
                <w:rFonts w:ascii="Times New Roman" w:hAnsi="Times New Roman" w:cs="Times New Roman"/>
                <w:sz w:val="19"/>
                <w:szCs w:val="19"/>
                <w:lang w:val="ru-RU"/>
              </w:rPr>
            </w:pPr>
            <w:r w:rsidRPr="00750476">
              <w:rPr>
                <w:rFonts w:ascii="Times New Roman" w:hAnsi="Times New Roman" w:cs="Times New Roman"/>
                <w:sz w:val="19"/>
                <w:szCs w:val="19"/>
                <w:lang w:val="ru-RU"/>
              </w:rPr>
              <w:t>Предприятия розничной торговли.</w:t>
            </w:r>
            <w:r w:rsidRPr="00AD0AD9">
              <w:rPr>
                <w:rFonts w:ascii="Times New Roman" w:hAnsi="Times New Roman" w:cs="Times New Roman"/>
                <w:sz w:val="19"/>
                <w:szCs w:val="19"/>
                <w:lang w:val="ru-RU"/>
              </w:rPr>
              <w:t xml:space="preserve">.   </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606B0B76" w:rsidR="00750476" w:rsidRPr="00AD0AD9" w:rsidRDefault="00750476" w:rsidP="00750476">
            <w:pPr>
              <w:jc w:val="center"/>
              <w:rPr>
                <w:lang w:val="ru-RU"/>
              </w:rPr>
            </w:pPr>
            <w:r w:rsidRPr="00EF7C80">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6F9122D2"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19834F0F" w:rsidR="00750476" w:rsidRDefault="00750476" w:rsidP="00750476">
            <w:pPr>
              <w:jc w:val="center"/>
            </w:pPr>
            <w:r w:rsidRPr="0069480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750476" w:rsidRPr="00801120"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750476" w:rsidRDefault="00750476" w:rsidP="00750476">
            <w:pPr>
              <w:spacing w:after="0"/>
              <w:jc w:val="both"/>
              <w:rPr>
                <w:rFonts w:ascii="Times New Roman" w:hAnsi="Times New Roman" w:cs="Times New Roman"/>
                <w:sz w:val="19"/>
                <w:szCs w:val="19"/>
                <w:lang w:val="ru-RU"/>
              </w:rPr>
            </w:pPr>
          </w:p>
        </w:tc>
      </w:tr>
      <w:tr w:rsidR="00750476" w14:paraId="6C7CB475" w14:textId="77777777" w:rsidTr="003A7210">
        <w:trPr>
          <w:trHeight w:val="6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5F428ABA" w:rsidR="00750476" w:rsidRPr="00801120"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5E6CFD1D" w:rsidR="00750476" w:rsidRPr="00D15599" w:rsidRDefault="00750476" w:rsidP="00750476">
            <w:pPr>
              <w:spacing w:after="0" w:line="240" w:lineRule="auto"/>
              <w:rPr>
                <w:rFonts w:ascii="Times New Roman" w:hAnsi="Times New Roman" w:cs="Times New Roman"/>
                <w:sz w:val="19"/>
                <w:szCs w:val="19"/>
                <w:lang w:val="ru-RU"/>
              </w:rPr>
            </w:pPr>
            <w:r w:rsidRPr="00750476">
              <w:rPr>
                <w:rFonts w:ascii="Times New Roman" w:hAnsi="Times New Roman" w:cs="Times New Roman"/>
                <w:sz w:val="19"/>
                <w:szCs w:val="19"/>
                <w:lang w:val="ru-RU"/>
              </w:rPr>
              <w:t xml:space="preserve">Оптовые торговые предприятия: их функции, типы и виды </w:t>
            </w:r>
            <w:r>
              <w:rPr>
                <w:rFonts w:ascii="Times New Roman" w:hAnsi="Times New Roman" w:cs="Times New Roman"/>
                <w:sz w:val="19"/>
                <w:szCs w:val="19"/>
                <w:lang w:val="ru-RU"/>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6F184B39" w:rsidR="00750476" w:rsidRDefault="00750476" w:rsidP="00750476">
            <w:pPr>
              <w:jc w:val="center"/>
            </w:pPr>
            <w:r w:rsidRPr="00EF7C80">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7B4B569E"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162F1625" w:rsidR="00750476" w:rsidRDefault="00750476" w:rsidP="00750476">
            <w:pPr>
              <w:jc w:val="center"/>
            </w:pPr>
            <w:r w:rsidRPr="0069480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750476" w:rsidRPr="00801120"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750476" w:rsidRDefault="00750476" w:rsidP="00750476">
            <w:pPr>
              <w:spacing w:after="0"/>
              <w:jc w:val="both"/>
              <w:rPr>
                <w:rFonts w:ascii="Times New Roman" w:hAnsi="Times New Roman" w:cs="Times New Roman"/>
                <w:sz w:val="19"/>
                <w:szCs w:val="19"/>
                <w:lang w:val="ru-RU"/>
              </w:rPr>
            </w:pPr>
          </w:p>
        </w:tc>
      </w:tr>
      <w:tr w:rsidR="00750476" w14:paraId="3FB9EE94" w14:textId="77777777" w:rsidTr="003A7210">
        <w:trPr>
          <w:trHeight w:val="6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97F7DA" w14:textId="00AB6801"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0C3DDC" w14:textId="69F04A0D" w:rsidR="00750476" w:rsidRPr="00AD0AD9" w:rsidRDefault="00750476" w:rsidP="00750476">
            <w:pPr>
              <w:spacing w:after="0" w:line="240" w:lineRule="auto"/>
              <w:rPr>
                <w:rFonts w:ascii="Times New Roman" w:hAnsi="Times New Roman" w:cs="Times New Roman"/>
                <w:sz w:val="19"/>
                <w:szCs w:val="19"/>
                <w:lang w:val="ru-RU"/>
              </w:rPr>
            </w:pPr>
            <w:r w:rsidRPr="00750476">
              <w:rPr>
                <w:rFonts w:ascii="Times New Roman" w:hAnsi="Times New Roman" w:cs="Times New Roman"/>
                <w:color w:val="000000"/>
                <w:sz w:val="19"/>
                <w:szCs w:val="19"/>
                <w:lang w:val="ru-RU"/>
              </w:rPr>
              <w:t>Типы и форматы магазинов в России и за рубежом</w:t>
            </w:r>
            <w:r w:rsidRPr="00200D9F">
              <w:rPr>
                <w:rFonts w:ascii="Times New Roman" w:hAnsi="Times New Roman" w:cs="Times New Roman"/>
                <w:color w:val="000000"/>
                <w:sz w:val="19"/>
                <w:szCs w:val="19"/>
                <w:lang w:val="ru-RU"/>
              </w:rPr>
              <w:t>.</w:t>
            </w:r>
            <w:r>
              <w:rPr>
                <w:rFonts w:ascii="Times New Roman" w:hAnsi="Times New Roman" w:cs="Times New Roman"/>
                <w:color w:val="000000"/>
                <w:sz w:val="19"/>
                <w:szCs w:val="19"/>
                <w:lang w:val="ru-RU"/>
              </w:rPr>
              <w:t xml:space="preserve"> </w:t>
            </w:r>
            <w:r w:rsidRPr="00200D9F">
              <w:rPr>
                <w:rFonts w:ascii="Times New Roman" w:hAnsi="Times New Roman" w:cs="Times New Roman"/>
                <w:color w:val="000000"/>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AE0EB1" w14:textId="4138F541" w:rsidR="00750476" w:rsidRPr="006E6796" w:rsidRDefault="00750476" w:rsidP="00750476">
            <w:pPr>
              <w:jc w:val="center"/>
              <w:rPr>
                <w:rFonts w:ascii="Times New Roman" w:hAnsi="Times New Roman" w:cs="Times New Roman"/>
                <w:sz w:val="19"/>
                <w:szCs w:val="19"/>
                <w:lang w:val="ru-RU"/>
              </w:rPr>
            </w:pPr>
            <w:r w:rsidRPr="00EF7C80">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767A1C" w14:textId="7325E1D3"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376DE5" w14:textId="41AA6D78" w:rsidR="00750476" w:rsidRPr="00F551FB" w:rsidRDefault="00750476" w:rsidP="00750476">
            <w:pPr>
              <w:jc w:val="center"/>
              <w:rPr>
                <w:rFonts w:ascii="Times New Roman" w:hAnsi="Times New Roman" w:cs="Times New Roman"/>
                <w:sz w:val="19"/>
                <w:szCs w:val="19"/>
                <w:lang w:val="ru-RU"/>
              </w:rPr>
            </w:pPr>
            <w:r w:rsidRPr="0069480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7FCF6B" w14:textId="1E2C79EE"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04524ED" w14:textId="77777777"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A63E88" w14:textId="77777777" w:rsidR="00750476" w:rsidRDefault="00750476" w:rsidP="00750476">
            <w:pPr>
              <w:spacing w:after="0"/>
              <w:jc w:val="both"/>
              <w:rPr>
                <w:rFonts w:ascii="Times New Roman" w:hAnsi="Times New Roman" w:cs="Times New Roman"/>
                <w:sz w:val="19"/>
                <w:szCs w:val="19"/>
                <w:lang w:val="ru-RU"/>
              </w:rPr>
            </w:pPr>
          </w:p>
        </w:tc>
      </w:tr>
      <w:tr w:rsidR="00750476" w:rsidRPr="00DB2059" w14:paraId="32BB4D71" w14:textId="77777777" w:rsidTr="003A7210">
        <w:trPr>
          <w:trHeight w:val="371"/>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10F16431" w:rsidR="00750476" w:rsidRPr="00801120"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39794DF6" w:rsidR="00750476" w:rsidRDefault="00750476" w:rsidP="00750476">
            <w:pPr>
              <w:spacing w:after="0" w:line="240" w:lineRule="auto"/>
              <w:rPr>
                <w:rFonts w:ascii="Times New Roman" w:hAnsi="Times New Roman" w:cs="Times New Roman"/>
                <w:b/>
                <w:color w:val="000000"/>
                <w:sz w:val="19"/>
                <w:szCs w:val="19"/>
                <w:lang w:val="ru-RU"/>
              </w:rPr>
            </w:pPr>
            <w:r w:rsidRPr="00750476">
              <w:rPr>
                <w:rFonts w:ascii="Times New Roman" w:hAnsi="Times New Roman" w:cs="Times New Roman"/>
                <w:sz w:val="19"/>
                <w:szCs w:val="19"/>
                <w:lang w:val="ru-RU"/>
              </w:rPr>
              <w:t>Предприятия розничной торговли.</w:t>
            </w:r>
            <w:r>
              <w:rPr>
                <w:rFonts w:ascii="Times New Roman" w:hAnsi="Times New Roman" w:cs="Times New Roman"/>
                <w:sz w:val="19"/>
                <w:szCs w:val="19"/>
                <w:lang w:val="ru-RU"/>
              </w:rPr>
              <w:t>. /Пр/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2B21AFC4" w:rsidR="00750476" w:rsidRPr="00DB2059" w:rsidRDefault="00750476" w:rsidP="00750476">
            <w:pPr>
              <w:jc w:val="center"/>
              <w:rPr>
                <w:lang w:val="ru-RU"/>
              </w:rPr>
            </w:pPr>
            <w:r w:rsidRPr="00EF7C80">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1446DDD1"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0F4F14B0" w:rsidR="00750476" w:rsidRPr="00DB2059" w:rsidRDefault="00750476" w:rsidP="00750476">
            <w:pPr>
              <w:jc w:val="center"/>
              <w:rPr>
                <w:lang w:val="ru-RU"/>
              </w:rPr>
            </w:pPr>
            <w:r w:rsidRPr="0045594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750476" w:rsidRPr="00801120"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750476" w:rsidRDefault="00750476" w:rsidP="00750476">
            <w:pPr>
              <w:spacing w:after="0"/>
              <w:jc w:val="both"/>
              <w:rPr>
                <w:rFonts w:ascii="Times New Roman" w:hAnsi="Times New Roman" w:cs="Times New Roman"/>
                <w:sz w:val="19"/>
                <w:szCs w:val="19"/>
                <w:lang w:val="ru-RU"/>
              </w:rPr>
            </w:pPr>
          </w:p>
        </w:tc>
      </w:tr>
      <w:tr w:rsidR="00750476" w:rsidRPr="00DB2059" w14:paraId="702C8FB9" w14:textId="77777777" w:rsidTr="003A7210">
        <w:trPr>
          <w:trHeight w:val="371"/>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2F345C3" w14:textId="7CCEF9CE"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9C8245B" w14:textId="1219F4D5" w:rsidR="00750476" w:rsidRPr="00AD0AD9" w:rsidRDefault="00750476" w:rsidP="00750476">
            <w:pPr>
              <w:spacing w:after="0" w:line="240" w:lineRule="auto"/>
              <w:rPr>
                <w:rFonts w:ascii="Times New Roman" w:hAnsi="Times New Roman" w:cs="Times New Roman"/>
                <w:sz w:val="19"/>
                <w:szCs w:val="19"/>
                <w:lang w:val="ru-RU"/>
              </w:rPr>
            </w:pPr>
            <w:r w:rsidRPr="00750476">
              <w:rPr>
                <w:rFonts w:ascii="Times New Roman" w:eastAsiaTheme="minorHAnsi" w:hAnsi="Times New Roman" w:cs="Times New Roman"/>
                <w:sz w:val="19"/>
                <w:szCs w:val="19"/>
                <w:lang w:val="ru-RU"/>
              </w:rPr>
              <w:t>Проблемы и тенденции развития розничной торговли</w:t>
            </w:r>
            <w:r w:rsidRPr="003032E5">
              <w:rPr>
                <w:rFonts w:ascii="Times New Roman" w:hAnsi="Times New Roman" w:cs="Times New Roman"/>
                <w:sz w:val="19"/>
                <w:szCs w:val="19"/>
                <w:lang w:val="ru-RU"/>
              </w:rPr>
              <w:t>. /Ср/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277AB7" w14:textId="086CCB99" w:rsidR="00750476" w:rsidRPr="006E6796" w:rsidRDefault="00750476" w:rsidP="00750476">
            <w:pPr>
              <w:jc w:val="center"/>
              <w:rPr>
                <w:rFonts w:ascii="Times New Roman" w:hAnsi="Times New Roman" w:cs="Times New Roman"/>
                <w:sz w:val="19"/>
                <w:szCs w:val="19"/>
                <w:lang w:val="ru-RU"/>
              </w:rPr>
            </w:pPr>
            <w:r w:rsidRPr="00EF7C80">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9BBF82" w14:textId="1D1914B6"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0EAFF9" w14:textId="19AA7BC9" w:rsidR="00750476" w:rsidRPr="00F551FB" w:rsidRDefault="00750476" w:rsidP="00750476">
            <w:pPr>
              <w:jc w:val="center"/>
              <w:rPr>
                <w:rFonts w:ascii="Times New Roman" w:hAnsi="Times New Roman" w:cs="Times New Roman"/>
                <w:sz w:val="19"/>
                <w:szCs w:val="19"/>
                <w:lang w:val="ru-RU"/>
              </w:rPr>
            </w:pPr>
            <w:r w:rsidRPr="0045594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81C3D1" w14:textId="22F16806"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F307" w14:textId="77777777"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154608" w14:textId="77777777" w:rsidR="00750476" w:rsidRDefault="00750476" w:rsidP="00750476">
            <w:pPr>
              <w:spacing w:after="0"/>
              <w:jc w:val="both"/>
              <w:rPr>
                <w:rFonts w:ascii="Times New Roman" w:hAnsi="Times New Roman" w:cs="Times New Roman"/>
                <w:sz w:val="19"/>
                <w:szCs w:val="19"/>
                <w:lang w:val="ru-RU"/>
              </w:rPr>
            </w:pPr>
          </w:p>
        </w:tc>
      </w:tr>
      <w:tr w:rsidR="00750476" w14:paraId="6FF945D7"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06DACD9F" w:rsidR="00750476" w:rsidRPr="00801120"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DBD78E" w14:textId="74B85E66" w:rsidR="00750476" w:rsidRPr="00200D9F" w:rsidRDefault="00750476" w:rsidP="00750476">
            <w:pPr>
              <w:spacing w:after="0" w:line="240" w:lineRule="auto"/>
              <w:jc w:val="both"/>
              <w:rPr>
                <w:rFonts w:ascii="Times New Roman" w:hAnsi="Times New Roman" w:cs="Times New Roman"/>
                <w:color w:val="000000"/>
                <w:sz w:val="19"/>
                <w:szCs w:val="19"/>
                <w:lang w:val="ru-RU"/>
              </w:rPr>
            </w:pPr>
            <w:r w:rsidRPr="00750476">
              <w:rPr>
                <w:rFonts w:ascii="Times New Roman" w:hAnsi="Times New Roman" w:cs="Times New Roman"/>
                <w:sz w:val="19"/>
                <w:szCs w:val="19"/>
                <w:lang w:val="ru-RU"/>
              </w:rPr>
              <w:t>Концентрация капитала в розничной торговле и развитие сетевого формата</w:t>
            </w:r>
            <w:r w:rsidRPr="00BC7364">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57DF0A43" w:rsidR="00750476" w:rsidRDefault="00750476" w:rsidP="00750476">
            <w:pPr>
              <w:jc w:val="center"/>
            </w:pPr>
            <w:r w:rsidRPr="00174364">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016E6D51"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5DBAEE1A" w:rsidR="00750476" w:rsidRDefault="00750476" w:rsidP="00750476">
            <w:pPr>
              <w:jc w:val="center"/>
            </w:pPr>
            <w:r w:rsidRPr="0045594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4A477C67" w:rsidR="00750476" w:rsidRPr="00801120"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750476" w:rsidRDefault="00750476" w:rsidP="00750476">
            <w:pPr>
              <w:spacing w:after="0"/>
              <w:jc w:val="both"/>
              <w:rPr>
                <w:rFonts w:ascii="Times New Roman" w:hAnsi="Times New Roman" w:cs="Times New Roman"/>
                <w:sz w:val="19"/>
                <w:szCs w:val="19"/>
                <w:lang w:val="ru-RU"/>
              </w:rPr>
            </w:pPr>
          </w:p>
        </w:tc>
      </w:tr>
      <w:tr w:rsidR="00750476" w:rsidRPr="00DB2059" w14:paraId="215ADA41"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EE8D40" w14:textId="2C2B4BC1" w:rsidR="00750476" w:rsidRPr="00801120"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AD9110" w14:textId="4270CA22" w:rsidR="00750476" w:rsidRPr="00200D9F" w:rsidRDefault="00750476" w:rsidP="00750476">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sz w:val="19"/>
                <w:szCs w:val="19"/>
                <w:lang w:val="ru-RU"/>
              </w:rPr>
              <w:t xml:space="preserve">Зачет </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A2F13A" w14:textId="7852B225" w:rsidR="00750476" w:rsidRPr="00DB2059" w:rsidRDefault="00750476" w:rsidP="00750476">
            <w:pPr>
              <w:jc w:val="center"/>
              <w:rPr>
                <w:lang w:val="ru-RU"/>
              </w:rPr>
            </w:pPr>
            <w:r w:rsidRPr="00174364">
              <w:rPr>
                <w:rFonts w:ascii="Times New Roman" w:hAnsi="Times New Roman" w:cs="Times New Roman"/>
                <w:sz w:val="19"/>
                <w:szCs w:val="19"/>
                <w:lang w:val="ru-RU"/>
              </w:rPr>
              <w:t>6/3</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E0D0374" w14:textId="12DB35CF"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4A5AA0" w14:textId="1AED6192" w:rsidR="00750476" w:rsidRPr="00DB2059" w:rsidRDefault="00750476" w:rsidP="00750476">
            <w:pPr>
              <w:jc w:val="center"/>
              <w:rPr>
                <w:lang w:val="ru-RU"/>
              </w:rPr>
            </w:pPr>
            <w:r w:rsidRPr="0045594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3836BAB" w14:textId="06F62663" w:rsidR="00750476" w:rsidRPr="00801120"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C633CB" w14:textId="77777777"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5BDE72F" w14:textId="77777777" w:rsidR="00750476" w:rsidRDefault="00750476" w:rsidP="00750476">
            <w:pPr>
              <w:spacing w:after="0"/>
              <w:jc w:val="both"/>
              <w:rPr>
                <w:rFonts w:ascii="Times New Roman" w:hAnsi="Times New Roman" w:cs="Times New Roman"/>
                <w:sz w:val="19"/>
                <w:szCs w:val="19"/>
                <w:lang w:val="ru-RU"/>
              </w:rPr>
            </w:pPr>
          </w:p>
        </w:tc>
      </w:tr>
      <w:tr w:rsidR="00750476" w14:paraId="4826DD4F"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DBC1AB" w14:textId="7D7D3B7F" w:rsidR="00750476" w:rsidRPr="00801120"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A16C40" w14:textId="1BBAA126" w:rsidR="00750476" w:rsidRDefault="009D2497" w:rsidP="00750476">
            <w:pPr>
              <w:pStyle w:val="22"/>
              <w:spacing w:after="0" w:line="240" w:lineRule="auto"/>
              <w:jc w:val="both"/>
              <w:rPr>
                <w:rFonts w:ascii="Times New Roman" w:hAnsi="Times New Roman" w:cs="Times New Roman"/>
                <w:sz w:val="19"/>
                <w:szCs w:val="19"/>
              </w:rPr>
            </w:pPr>
            <w:r w:rsidRPr="009D2497">
              <w:rPr>
                <w:rFonts w:ascii="Times New Roman" w:hAnsi="Times New Roman" w:cs="Times New Roman"/>
                <w:sz w:val="19"/>
                <w:szCs w:val="19"/>
              </w:rPr>
              <w:t xml:space="preserve">Государственное регулирование деятельности торговых предприятий </w:t>
            </w:r>
            <w:r w:rsidR="00750476">
              <w:rPr>
                <w:rFonts w:ascii="Times New Roman" w:hAnsi="Times New Roman" w:cs="Times New Roman"/>
                <w:sz w:val="19"/>
                <w:szCs w:val="19"/>
              </w:rPr>
              <w:t>/Лек/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C2B6C1" w14:textId="6AD72DF1" w:rsidR="00750476" w:rsidRPr="009C39D9" w:rsidRDefault="00750476" w:rsidP="00750476">
            <w:pPr>
              <w:jc w:val="center"/>
              <w:rPr>
                <w:lang w:val="ru-RU"/>
              </w:rPr>
            </w:pPr>
            <w:r>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E9EC59" w14:textId="4E969F01"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1CCAD3" w14:textId="5CFCC2BE" w:rsidR="00750476" w:rsidRDefault="00750476" w:rsidP="00750476">
            <w:pPr>
              <w:jc w:val="center"/>
            </w:pPr>
            <w:r w:rsidRPr="0045594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09DFF34" w14:textId="1E614E28" w:rsidR="00750476" w:rsidRPr="00801120"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8546627" w14:textId="05CEA781"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8DFAE19" w14:textId="77777777" w:rsidR="00750476" w:rsidRDefault="00750476" w:rsidP="00750476">
            <w:pPr>
              <w:spacing w:after="0"/>
              <w:jc w:val="both"/>
              <w:rPr>
                <w:rFonts w:ascii="Times New Roman" w:hAnsi="Times New Roman" w:cs="Times New Roman"/>
                <w:sz w:val="19"/>
                <w:szCs w:val="19"/>
                <w:lang w:val="ru-RU"/>
              </w:rPr>
            </w:pPr>
          </w:p>
        </w:tc>
      </w:tr>
      <w:tr w:rsidR="00750476" w14:paraId="37736226" w14:textId="77777777" w:rsidTr="003A7210">
        <w:trPr>
          <w:trHeight w:val="569"/>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9AEED0" w14:textId="59743DDA" w:rsidR="00750476" w:rsidRPr="00801120"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C87C73" w14:textId="60DD36B2" w:rsidR="00750476" w:rsidRDefault="009D2497" w:rsidP="00750476">
            <w:pPr>
              <w:pStyle w:val="22"/>
              <w:spacing w:after="0" w:line="240" w:lineRule="auto"/>
              <w:rPr>
                <w:rFonts w:ascii="Times New Roman" w:hAnsi="Times New Roman" w:cs="Times New Roman"/>
                <w:sz w:val="19"/>
                <w:szCs w:val="19"/>
              </w:rPr>
            </w:pPr>
            <w:r w:rsidRPr="009D2497">
              <w:rPr>
                <w:rFonts w:ascii="Times New Roman" w:hAnsi="Times New Roman" w:cs="Times New Roman"/>
                <w:sz w:val="19"/>
                <w:szCs w:val="19"/>
              </w:rPr>
              <w:t xml:space="preserve">Основные элементы экономики торгового предприятия </w:t>
            </w:r>
            <w:r w:rsidR="00750476">
              <w:rPr>
                <w:rFonts w:ascii="Times New Roman" w:hAnsi="Times New Roman" w:cs="Times New Roman"/>
                <w:sz w:val="19"/>
                <w:szCs w:val="19"/>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5B2E47" w14:textId="675E8634" w:rsidR="00750476" w:rsidRDefault="00750476" w:rsidP="00750476">
            <w:pPr>
              <w:jc w:val="center"/>
            </w:pPr>
            <w:r w:rsidRPr="00A64AA6">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0B4637" w14:textId="5A0894CC"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917F86" w14:textId="1517FA80" w:rsidR="00750476" w:rsidRDefault="00750476" w:rsidP="00750476">
            <w:pPr>
              <w:jc w:val="center"/>
            </w:pPr>
            <w:r w:rsidRPr="00A8382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D625D3" w14:textId="16000576" w:rsidR="00750476" w:rsidRPr="00801120"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75E9F0" w14:textId="77777777" w:rsidR="00750476" w:rsidRDefault="00750476" w:rsidP="00750476">
            <w:pPr>
              <w:spacing w:after="0"/>
              <w:jc w:val="center"/>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9C97AB" w14:textId="77777777" w:rsidR="00750476" w:rsidRDefault="00750476" w:rsidP="00750476">
            <w:pPr>
              <w:spacing w:after="0"/>
              <w:jc w:val="both"/>
              <w:rPr>
                <w:rFonts w:ascii="Times New Roman" w:hAnsi="Times New Roman" w:cs="Times New Roman"/>
                <w:sz w:val="19"/>
                <w:szCs w:val="19"/>
                <w:lang w:val="ru-RU"/>
              </w:rPr>
            </w:pPr>
          </w:p>
        </w:tc>
      </w:tr>
      <w:tr w:rsidR="00750476" w14:paraId="5E9B6B68"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F6B6B0" w14:textId="0E1680CB" w:rsidR="00750476" w:rsidRPr="00801120"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6.3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CB4EA3" w14:textId="6CB7D37A" w:rsidR="00750476"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Местоположение торговых форматов и образование сгруппированных торговых форматов.</w:t>
            </w:r>
            <w:r w:rsidR="00750476" w:rsidRPr="008E1090">
              <w:rPr>
                <w:rFonts w:ascii="Times New Roman" w:hAnsi="Times New Roman" w:cs="Times New Roman"/>
                <w:sz w:val="19"/>
                <w:szCs w:val="19"/>
                <w:lang w:val="ru-RU"/>
              </w:rPr>
              <w:t>.</w:t>
            </w:r>
            <w:r w:rsidR="00750476">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948EBF" w14:textId="71D4772F" w:rsidR="00750476" w:rsidRDefault="00750476" w:rsidP="00750476">
            <w:pPr>
              <w:jc w:val="center"/>
            </w:pPr>
            <w:r w:rsidRPr="00A64AA6">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234EC75" w14:textId="10BD7EAD"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36031BF" w14:textId="7DF9484E" w:rsidR="00750476" w:rsidRDefault="00750476" w:rsidP="00750476">
            <w:pPr>
              <w:jc w:val="center"/>
            </w:pPr>
            <w:r w:rsidRPr="00A8382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C61664B" w14:textId="19DE4ACC" w:rsidR="00750476" w:rsidRPr="00801120"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9E3977"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40F6B7E" w14:textId="77777777" w:rsidR="00750476" w:rsidRDefault="00750476" w:rsidP="00750476">
            <w:pPr>
              <w:spacing w:after="0"/>
              <w:jc w:val="both"/>
              <w:rPr>
                <w:rFonts w:ascii="Times New Roman" w:hAnsi="Times New Roman" w:cs="Times New Roman"/>
                <w:sz w:val="19"/>
                <w:szCs w:val="19"/>
                <w:lang w:val="ru-RU"/>
              </w:rPr>
            </w:pPr>
          </w:p>
        </w:tc>
      </w:tr>
      <w:tr w:rsidR="00750476" w14:paraId="6426C0AE" w14:textId="77777777" w:rsidTr="003A7210">
        <w:trPr>
          <w:trHeight w:val="692"/>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E73C80F" w14:textId="7A8A11CD"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CECDF3" w14:textId="6B77F6E2" w:rsidR="00750476" w:rsidRPr="00DB2059"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Взаимосвязь коммерческой деятельности предприятий торговли с элементами маркетинга</w:t>
            </w:r>
            <w:r w:rsidR="00750476" w:rsidRPr="008A1C6F">
              <w:rPr>
                <w:rFonts w:ascii="Times New Roman" w:hAnsi="Times New Roman" w:cs="Times New Roman"/>
                <w:sz w:val="19"/>
                <w:szCs w:val="19"/>
                <w:lang w:val="ru-RU"/>
              </w:rPr>
              <w:t>.</w:t>
            </w:r>
            <w:r w:rsidR="00750476">
              <w:rPr>
                <w:rFonts w:ascii="Times New Roman" w:hAnsi="Times New Roman" w:cs="Times New Roman"/>
                <w:sz w:val="19"/>
                <w:szCs w:val="19"/>
                <w:lang w:val="ru-RU"/>
              </w:rPr>
              <w:t xml:space="preserve"> </w:t>
            </w:r>
            <w:r w:rsidR="00750476" w:rsidRPr="008A1C6F">
              <w:rPr>
                <w:rFonts w:ascii="Times New Roman" w:hAnsi="Times New Roman" w:cs="Times New Roman"/>
                <w:sz w:val="19"/>
                <w:szCs w:val="19"/>
                <w:lang w:val="ru-RU"/>
              </w:rPr>
              <w:t>/Лек/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ABFCFB2" w14:textId="6E43B3D5" w:rsidR="00750476" w:rsidRPr="00E900D9" w:rsidRDefault="00750476" w:rsidP="00750476">
            <w:pPr>
              <w:jc w:val="center"/>
              <w:rPr>
                <w:rFonts w:ascii="Times New Roman" w:hAnsi="Times New Roman" w:cs="Times New Roman"/>
                <w:sz w:val="19"/>
                <w:szCs w:val="19"/>
                <w:lang w:val="ru-RU"/>
              </w:rPr>
            </w:pPr>
            <w:r w:rsidRPr="00A64AA6">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B8FD980" w14:textId="035EB9C4"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897C476" w14:textId="44E1FCEC" w:rsidR="00750476" w:rsidRPr="00F551FB" w:rsidRDefault="00750476" w:rsidP="00750476">
            <w:pPr>
              <w:jc w:val="center"/>
              <w:rPr>
                <w:rFonts w:ascii="Times New Roman" w:hAnsi="Times New Roman" w:cs="Times New Roman"/>
                <w:sz w:val="19"/>
                <w:szCs w:val="19"/>
                <w:lang w:val="ru-RU"/>
              </w:rPr>
            </w:pPr>
            <w:r w:rsidRPr="00A8382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58CF38" w14:textId="7FE84028" w:rsidR="00750476"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123D7B"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1CD82FC" w14:textId="77777777" w:rsidR="00750476" w:rsidRDefault="00750476" w:rsidP="00750476">
            <w:pPr>
              <w:spacing w:after="0"/>
              <w:jc w:val="both"/>
              <w:rPr>
                <w:rFonts w:ascii="Times New Roman" w:hAnsi="Times New Roman" w:cs="Times New Roman"/>
                <w:sz w:val="19"/>
                <w:szCs w:val="19"/>
                <w:lang w:val="ru-RU"/>
              </w:rPr>
            </w:pPr>
          </w:p>
        </w:tc>
      </w:tr>
      <w:tr w:rsidR="00750476" w14:paraId="1DFD8700"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C6A55F" w14:textId="3FFD5FE8"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8C321DF" w14:textId="6DACBA7E" w:rsidR="00750476" w:rsidRPr="00DB2059"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Комплексный подход к управлению рисками в коммерческой деятельности.</w:t>
            </w:r>
            <w:r w:rsidR="00750476" w:rsidRPr="001713B6">
              <w:rPr>
                <w:rFonts w:ascii="Times New Roman" w:hAnsi="Times New Roman" w:cs="Times New Roman"/>
                <w:sz w:val="19"/>
                <w:szCs w:val="19"/>
                <w:lang w:val="ru-RU"/>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0F76BA8" w14:textId="3EF5E346" w:rsidR="00750476" w:rsidRPr="00E900D9" w:rsidRDefault="00750476" w:rsidP="00750476">
            <w:pPr>
              <w:jc w:val="center"/>
              <w:rPr>
                <w:rFonts w:ascii="Times New Roman" w:hAnsi="Times New Roman" w:cs="Times New Roman"/>
                <w:sz w:val="19"/>
                <w:szCs w:val="19"/>
                <w:lang w:val="ru-RU"/>
              </w:rPr>
            </w:pPr>
            <w:r w:rsidRPr="00A64AA6">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EEA11C7" w14:textId="2FF4B676"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B8E1F9" w14:textId="13405C1B" w:rsidR="00750476" w:rsidRPr="00F551FB" w:rsidRDefault="00750476" w:rsidP="00750476">
            <w:pPr>
              <w:jc w:val="center"/>
              <w:rPr>
                <w:rFonts w:ascii="Times New Roman" w:hAnsi="Times New Roman" w:cs="Times New Roman"/>
                <w:sz w:val="19"/>
                <w:szCs w:val="19"/>
                <w:lang w:val="ru-RU"/>
              </w:rPr>
            </w:pPr>
            <w:r w:rsidRPr="00A8382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C1EFC3" w14:textId="0BF24CC0" w:rsidR="00750476"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217F1AB"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B9F0130" w14:textId="77777777" w:rsidR="00750476" w:rsidRDefault="00750476" w:rsidP="00750476">
            <w:pPr>
              <w:spacing w:after="0"/>
              <w:jc w:val="both"/>
              <w:rPr>
                <w:rFonts w:ascii="Times New Roman" w:hAnsi="Times New Roman" w:cs="Times New Roman"/>
                <w:sz w:val="19"/>
                <w:szCs w:val="19"/>
                <w:lang w:val="ru-RU"/>
              </w:rPr>
            </w:pPr>
          </w:p>
        </w:tc>
      </w:tr>
      <w:tr w:rsidR="00750476" w14:paraId="04827169"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CA16DA" w14:textId="3F0DEAFC"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7.3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DB6B5B" w14:textId="410101C8" w:rsidR="00750476" w:rsidRPr="00DB2059"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Систематизация розничных форматов.</w:t>
            </w:r>
            <w:r w:rsidR="00750476" w:rsidRPr="008E1090">
              <w:rPr>
                <w:rFonts w:ascii="Times New Roman" w:hAnsi="Times New Roman" w:cs="Times New Roman"/>
                <w:sz w:val="19"/>
                <w:szCs w:val="19"/>
                <w:lang w:val="ru-RU"/>
              </w:rPr>
              <w:t>.</w:t>
            </w:r>
            <w:r w:rsidR="00750476">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DB26ACE" w14:textId="3FC2CBFD" w:rsidR="00750476" w:rsidRPr="00E900D9" w:rsidRDefault="00750476" w:rsidP="00750476">
            <w:pPr>
              <w:jc w:val="center"/>
              <w:rPr>
                <w:rFonts w:ascii="Times New Roman" w:hAnsi="Times New Roman" w:cs="Times New Roman"/>
                <w:sz w:val="19"/>
                <w:szCs w:val="19"/>
                <w:lang w:val="ru-RU"/>
              </w:rPr>
            </w:pPr>
            <w:r w:rsidRPr="00A64AA6">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0B85EA4" w14:textId="442D479B"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139284" w14:textId="31DBC29D" w:rsidR="00750476" w:rsidRPr="00F551FB" w:rsidRDefault="00750476" w:rsidP="00750476">
            <w:pPr>
              <w:jc w:val="center"/>
              <w:rPr>
                <w:rFonts w:ascii="Times New Roman" w:hAnsi="Times New Roman" w:cs="Times New Roman"/>
                <w:sz w:val="19"/>
                <w:szCs w:val="19"/>
                <w:lang w:val="ru-RU"/>
              </w:rPr>
            </w:pPr>
            <w:r w:rsidRPr="00A83822">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8C319" w14:textId="69770BEF" w:rsidR="00750476"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91545A"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5DB1FF" w14:textId="77777777" w:rsidR="00750476" w:rsidRDefault="00750476" w:rsidP="00750476">
            <w:pPr>
              <w:spacing w:after="0"/>
              <w:jc w:val="both"/>
              <w:rPr>
                <w:rFonts w:ascii="Times New Roman" w:hAnsi="Times New Roman" w:cs="Times New Roman"/>
                <w:sz w:val="19"/>
                <w:szCs w:val="19"/>
                <w:lang w:val="ru-RU"/>
              </w:rPr>
            </w:pPr>
          </w:p>
        </w:tc>
      </w:tr>
      <w:tr w:rsidR="00750476" w14:paraId="05BC078D"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D2F3BE" w14:textId="33FC64AB"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DDC1CD" w14:textId="542FF353" w:rsidR="00750476" w:rsidRPr="00DB2059"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 xml:space="preserve">Товарно-ассортиментная политика в оптовой торговле и ее составляющие </w:t>
            </w:r>
            <w:r w:rsidR="00750476" w:rsidRPr="008A1C6F">
              <w:rPr>
                <w:rFonts w:ascii="Times New Roman" w:hAnsi="Times New Roman" w:cs="Times New Roman"/>
                <w:sz w:val="19"/>
                <w:szCs w:val="19"/>
                <w:lang w:val="ru-RU"/>
              </w:rPr>
              <w:t>/Лек/</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260A007" w14:textId="56FE7838" w:rsidR="00750476" w:rsidRPr="00E900D9" w:rsidRDefault="00750476" w:rsidP="00750476">
            <w:pPr>
              <w:jc w:val="center"/>
              <w:rPr>
                <w:rFonts w:ascii="Times New Roman" w:hAnsi="Times New Roman" w:cs="Times New Roman"/>
                <w:sz w:val="19"/>
                <w:szCs w:val="19"/>
                <w:lang w:val="ru-RU"/>
              </w:rPr>
            </w:pPr>
            <w:r w:rsidRPr="00A64AA6">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FE7FC1D" w14:textId="640943DB"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BFE0FD" w14:textId="32FE5284" w:rsidR="00750476" w:rsidRPr="00F551FB" w:rsidRDefault="00750476" w:rsidP="00750476">
            <w:pPr>
              <w:jc w:val="center"/>
              <w:rPr>
                <w:rFonts w:ascii="Times New Roman" w:hAnsi="Times New Roman" w:cs="Times New Roman"/>
                <w:sz w:val="19"/>
                <w:szCs w:val="19"/>
                <w:lang w:val="ru-RU"/>
              </w:rPr>
            </w:pPr>
            <w:r w:rsidRPr="00D2209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273ECD" w14:textId="1711B3C8" w:rsidR="00750476"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A0FFBD"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7FB127" w14:textId="77777777" w:rsidR="00750476" w:rsidRDefault="00750476" w:rsidP="00750476">
            <w:pPr>
              <w:spacing w:after="0"/>
              <w:jc w:val="both"/>
              <w:rPr>
                <w:rFonts w:ascii="Times New Roman" w:hAnsi="Times New Roman" w:cs="Times New Roman"/>
                <w:sz w:val="19"/>
                <w:szCs w:val="19"/>
                <w:lang w:val="ru-RU"/>
              </w:rPr>
            </w:pPr>
          </w:p>
        </w:tc>
      </w:tr>
      <w:tr w:rsidR="00750476" w14:paraId="097F59F3"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42111B" w14:textId="4A53E7FE"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A96F3C7" w14:textId="1477D13E" w:rsidR="00750476" w:rsidRPr="00DB2059"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Организация и управления коммерческой деятельностью в  оптовой торговле.</w:t>
            </w:r>
            <w:r w:rsidR="00750476" w:rsidRPr="001713B6">
              <w:rPr>
                <w:rFonts w:ascii="Times New Roman" w:hAnsi="Times New Roman" w:cs="Times New Roman"/>
                <w:sz w:val="19"/>
                <w:szCs w:val="19"/>
                <w:lang w:val="ru-RU"/>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12F142" w14:textId="113F71D5" w:rsidR="00750476" w:rsidRPr="00E900D9" w:rsidRDefault="00750476" w:rsidP="00750476">
            <w:pPr>
              <w:jc w:val="center"/>
              <w:rPr>
                <w:rFonts w:ascii="Times New Roman" w:hAnsi="Times New Roman" w:cs="Times New Roman"/>
                <w:sz w:val="19"/>
                <w:szCs w:val="19"/>
                <w:lang w:val="ru-RU"/>
              </w:rPr>
            </w:pPr>
            <w:r w:rsidRPr="00753DBB">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BE5442" w14:textId="44CE0DD0"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B33560" w14:textId="4533154E" w:rsidR="00750476" w:rsidRPr="00F551FB" w:rsidRDefault="00750476" w:rsidP="00750476">
            <w:pPr>
              <w:jc w:val="center"/>
              <w:rPr>
                <w:rFonts w:ascii="Times New Roman" w:hAnsi="Times New Roman" w:cs="Times New Roman"/>
                <w:sz w:val="19"/>
                <w:szCs w:val="19"/>
                <w:lang w:val="ru-RU"/>
              </w:rPr>
            </w:pPr>
            <w:r w:rsidRPr="00D2209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139610" w14:textId="1D2ABEF9" w:rsidR="00750476"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0DD1F"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9DFCB19" w14:textId="77777777" w:rsidR="00750476" w:rsidRDefault="00750476" w:rsidP="00750476">
            <w:pPr>
              <w:spacing w:after="0"/>
              <w:jc w:val="both"/>
              <w:rPr>
                <w:rFonts w:ascii="Times New Roman" w:hAnsi="Times New Roman" w:cs="Times New Roman"/>
                <w:sz w:val="19"/>
                <w:szCs w:val="19"/>
                <w:lang w:val="ru-RU"/>
              </w:rPr>
            </w:pPr>
          </w:p>
        </w:tc>
      </w:tr>
      <w:tr w:rsidR="00750476" w14:paraId="1C6EE036"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25FFC8B" w14:textId="264BB956" w:rsidR="00750476" w:rsidRDefault="00750476"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8.3</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684DD2" w14:textId="1A2DB42C" w:rsidR="00750476" w:rsidRPr="00DB2059"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Управление оптовым  торговым предприятием</w:t>
            </w:r>
            <w:r w:rsidR="00750476" w:rsidRPr="008E1090">
              <w:rPr>
                <w:rFonts w:ascii="Times New Roman" w:hAnsi="Times New Roman" w:cs="Times New Roman"/>
                <w:sz w:val="19"/>
                <w:szCs w:val="19"/>
                <w:lang w:val="ru-RU"/>
              </w:rPr>
              <w:t>.</w:t>
            </w:r>
            <w:r w:rsidR="00750476">
              <w:rPr>
                <w:rFonts w:ascii="Times New Roman" w:hAnsi="Times New Roman" w:cs="Times New Roman"/>
                <w:sz w:val="19"/>
                <w:szCs w:val="19"/>
                <w:lang w:val="ru-RU"/>
              </w:rPr>
              <w:t xml:space="preserve"> /Ср/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7E254B" w14:textId="4A6CDE39" w:rsidR="00750476" w:rsidRPr="00E900D9" w:rsidRDefault="00750476" w:rsidP="00750476">
            <w:pPr>
              <w:jc w:val="center"/>
              <w:rPr>
                <w:rFonts w:ascii="Times New Roman" w:hAnsi="Times New Roman" w:cs="Times New Roman"/>
                <w:sz w:val="19"/>
                <w:szCs w:val="19"/>
                <w:lang w:val="ru-RU"/>
              </w:rPr>
            </w:pPr>
            <w:r w:rsidRPr="00753DBB">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6963F8" w14:textId="3DB38248"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F2D0400" w14:textId="4D7DD5E0" w:rsidR="00750476" w:rsidRPr="00F551FB" w:rsidRDefault="00750476" w:rsidP="00750476">
            <w:pPr>
              <w:jc w:val="center"/>
              <w:rPr>
                <w:rFonts w:ascii="Times New Roman" w:hAnsi="Times New Roman" w:cs="Times New Roman"/>
                <w:sz w:val="19"/>
                <w:szCs w:val="19"/>
                <w:lang w:val="ru-RU"/>
              </w:rPr>
            </w:pPr>
            <w:r w:rsidRPr="00D2209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CFF44D8" w14:textId="0BED1C98" w:rsidR="00750476"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01124D"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C27C2F3" w14:textId="77777777" w:rsidR="00750476" w:rsidRDefault="00750476" w:rsidP="00750476">
            <w:pPr>
              <w:spacing w:after="0"/>
              <w:jc w:val="both"/>
              <w:rPr>
                <w:rFonts w:ascii="Times New Roman" w:hAnsi="Times New Roman" w:cs="Times New Roman"/>
                <w:sz w:val="19"/>
                <w:szCs w:val="19"/>
                <w:lang w:val="ru-RU"/>
              </w:rPr>
            </w:pPr>
          </w:p>
        </w:tc>
      </w:tr>
      <w:tr w:rsidR="00750476" w14:paraId="6EFCDC0B"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270656" w14:textId="16A99C22" w:rsidR="00750476" w:rsidRDefault="00A243B7"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8.4</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2B0754" w14:textId="24141032" w:rsidR="00750476" w:rsidRPr="00DB2059"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Управление ассортиментом розничного торгового предприятия</w:t>
            </w:r>
            <w:r>
              <w:rPr>
                <w:rFonts w:ascii="Times New Roman" w:hAnsi="Times New Roman" w:cs="Times New Roman"/>
                <w:sz w:val="19"/>
                <w:szCs w:val="19"/>
                <w:lang w:val="ru-RU"/>
              </w:rPr>
              <w:t xml:space="preserve"> /Ср/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C5058C" w14:textId="0E28652B" w:rsidR="00750476" w:rsidRPr="00E900D9" w:rsidRDefault="00750476" w:rsidP="00750476">
            <w:pPr>
              <w:jc w:val="center"/>
              <w:rPr>
                <w:rFonts w:ascii="Times New Roman" w:hAnsi="Times New Roman" w:cs="Times New Roman"/>
                <w:sz w:val="19"/>
                <w:szCs w:val="19"/>
                <w:lang w:val="ru-RU"/>
              </w:rPr>
            </w:pPr>
            <w:r w:rsidRPr="00753DBB">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7729238" w14:textId="6C61EBBF"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603753" w14:textId="060CA0BC" w:rsidR="00750476" w:rsidRPr="00F551FB" w:rsidRDefault="00750476" w:rsidP="00750476">
            <w:pPr>
              <w:jc w:val="center"/>
              <w:rPr>
                <w:rFonts w:ascii="Times New Roman" w:hAnsi="Times New Roman" w:cs="Times New Roman"/>
                <w:sz w:val="19"/>
                <w:szCs w:val="19"/>
                <w:lang w:val="ru-RU"/>
              </w:rPr>
            </w:pPr>
            <w:r w:rsidRPr="00D2209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33741D9" w14:textId="226EA74C" w:rsidR="00750476"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E5DB61"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21DDEE6" w14:textId="77777777" w:rsidR="00750476" w:rsidRDefault="00750476" w:rsidP="00750476">
            <w:pPr>
              <w:spacing w:after="0"/>
              <w:jc w:val="both"/>
              <w:rPr>
                <w:rFonts w:ascii="Times New Roman" w:hAnsi="Times New Roman" w:cs="Times New Roman"/>
                <w:sz w:val="19"/>
                <w:szCs w:val="19"/>
                <w:lang w:val="ru-RU"/>
              </w:rPr>
            </w:pPr>
          </w:p>
        </w:tc>
      </w:tr>
      <w:tr w:rsidR="00750476" w14:paraId="4FB15969"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9287F7" w14:textId="5E955152" w:rsidR="00750476" w:rsidRDefault="00A243B7"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9.1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76D696" w14:textId="31D5B79B" w:rsidR="00750476" w:rsidRPr="00DB2059"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 xml:space="preserve">Проектирование торговых предприятий </w:t>
            </w:r>
            <w:r w:rsidR="00750476" w:rsidRPr="001713B6">
              <w:rPr>
                <w:rFonts w:ascii="Times New Roman" w:hAnsi="Times New Roman" w:cs="Times New Roman"/>
                <w:sz w:val="19"/>
                <w:szCs w:val="19"/>
                <w:lang w:val="ru-RU"/>
              </w:rPr>
              <w:t>/Пр/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E1319BF" w14:textId="1291FCDA" w:rsidR="00750476" w:rsidRPr="00E900D9" w:rsidRDefault="00750476" w:rsidP="00750476">
            <w:pPr>
              <w:jc w:val="center"/>
              <w:rPr>
                <w:rFonts w:ascii="Times New Roman" w:hAnsi="Times New Roman" w:cs="Times New Roman"/>
                <w:sz w:val="19"/>
                <w:szCs w:val="19"/>
                <w:lang w:val="ru-RU"/>
              </w:rPr>
            </w:pPr>
            <w:r w:rsidRPr="00753DBB">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CFABBF" w14:textId="6EF1942A"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2FCA5DD" w14:textId="7F06FF7E" w:rsidR="00750476" w:rsidRPr="00F551FB" w:rsidRDefault="00750476" w:rsidP="00750476">
            <w:pPr>
              <w:jc w:val="center"/>
              <w:rPr>
                <w:rFonts w:ascii="Times New Roman" w:hAnsi="Times New Roman" w:cs="Times New Roman"/>
                <w:sz w:val="19"/>
                <w:szCs w:val="19"/>
                <w:lang w:val="ru-RU"/>
              </w:rPr>
            </w:pPr>
            <w:r w:rsidRPr="00D22098">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73E348" w14:textId="0A14CB4E" w:rsidR="00750476"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30C63"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25EF387" w14:textId="77777777" w:rsidR="00750476" w:rsidRDefault="00750476" w:rsidP="00750476">
            <w:pPr>
              <w:spacing w:after="0"/>
              <w:jc w:val="both"/>
              <w:rPr>
                <w:rFonts w:ascii="Times New Roman" w:hAnsi="Times New Roman" w:cs="Times New Roman"/>
                <w:sz w:val="19"/>
                <w:szCs w:val="19"/>
                <w:lang w:val="ru-RU"/>
              </w:rPr>
            </w:pPr>
          </w:p>
        </w:tc>
      </w:tr>
      <w:tr w:rsidR="00750476" w14:paraId="4C6123AB"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19DE89" w14:textId="48982229" w:rsidR="00750476" w:rsidRDefault="00A243B7"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9.2</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7B0EF3" w14:textId="2511C8D2" w:rsidR="00750476" w:rsidRPr="00DB2059"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 xml:space="preserve">Формы ведения торговли и методы продажи товаров </w:t>
            </w:r>
            <w:r w:rsidR="00750476">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F970AC" w14:textId="1A42CBFD" w:rsidR="00750476" w:rsidRPr="00E900D9" w:rsidRDefault="00750476" w:rsidP="00750476">
            <w:pPr>
              <w:jc w:val="center"/>
              <w:rPr>
                <w:rFonts w:ascii="Times New Roman" w:hAnsi="Times New Roman" w:cs="Times New Roman"/>
                <w:sz w:val="19"/>
                <w:szCs w:val="19"/>
                <w:lang w:val="ru-RU"/>
              </w:rPr>
            </w:pPr>
            <w:r w:rsidRPr="00753DBB">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643BA5" w14:textId="5B9C424C"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14</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50F585" w14:textId="002CA868" w:rsidR="00750476" w:rsidRPr="00F551FB" w:rsidRDefault="00750476" w:rsidP="00750476">
            <w:pPr>
              <w:jc w:val="center"/>
              <w:rPr>
                <w:rFonts w:ascii="Times New Roman" w:hAnsi="Times New Roman" w:cs="Times New Roman"/>
                <w:sz w:val="19"/>
                <w:szCs w:val="19"/>
                <w:lang w:val="ru-RU"/>
              </w:rPr>
            </w:pPr>
            <w:r w:rsidRPr="008532E1">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EE7BB39" w14:textId="5AC827C1" w:rsidR="00750476" w:rsidRDefault="00750476" w:rsidP="00750476">
            <w:pPr>
              <w:spacing w:after="0"/>
              <w:jc w:val="center"/>
              <w:rPr>
                <w:rFonts w:ascii="Times New Roman" w:hAnsi="Times New Roman" w:cs="Times New Roman"/>
                <w:sz w:val="19"/>
                <w:szCs w:val="19"/>
                <w:lang w:val="ru-RU"/>
              </w:rPr>
            </w:pPr>
            <w:r w:rsidRPr="00F9746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062D42"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03159D" w14:textId="77777777" w:rsidR="00750476" w:rsidRDefault="00750476" w:rsidP="00750476">
            <w:pPr>
              <w:spacing w:after="0"/>
              <w:jc w:val="both"/>
              <w:rPr>
                <w:rFonts w:ascii="Times New Roman" w:hAnsi="Times New Roman" w:cs="Times New Roman"/>
                <w:sz w:val="19"/>
                <w:szCs w:val="19"/>
                <w:lang w:val="ru-RU"/>
              </w:rPr>
            </w:pPr>
          </w:p>
        </w:tc>
      </w:tr>
      <w:tr w:rsidR="00750476" w14:paraId="40B93DAA"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BF801" w14:textId="7BFDB8D0" w:rsidR="00750476" w:rsidRDefault="00A243B7"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10.1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A601CD" w14:textId="1EF1DAA7" w:rsidR="00750476" w:rsidRDefault="009D2497" w:rsidP="00750476">
            <w:pPr>
              <w:spacing w:after="0" w:line="240" w:lineRule="auto"/>
              <w:jc w:val="both"/>
              <w:rPr>
                <w:rFonts w:ascii="Times New Roman" w:hAnsi="Times New Roman" w:cs="Times New Roman"/>
                <w:sz w:val="19"/>
                <w:szCs w:val="19"/>
                <w:lang w:val="ru-RU"/>
              </w:rPr>
            </w:pPr>
            <w:r w:rsidRPr="009D2497">
              <w:rPr>
                <w:rFonts w:ascii="Times New Roman" w:hAnsi="Times New Roman" w:cs="Times New Roman"/>
                <w:sz w:val="19"/>
                <w:szCs w:val="19"/>
                <w:lang w:val="ru-RU"/>
              </w:rPr>
              <w:t>Систематизация розничных форматов.</w:t>
            </w:r>
            <w:r w:rsidR="00750476">
              <w:rPr>
                <w:rFonts w:ascii="Times New Roman" w:hAnsi="Times New Roman" w:cs="Times New Roman"/>
                <w:sz w:val="19"/>
                <w:szCs w:val="19"/>
                <w:lang w:val="ru-RU"/>
              </w:rPr>
              <w:t>/Ср/</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9FDB3C" w14:textId="5CB2B574" w:rsidR="00750476" w:rsidRPr="00186959" w:rsidRDefault="00750476" w:rsidP="00750476">
            <w:pPr>
              <w:jc w:val="center"/>
              <w:rPr>
                <w:rFonts w:ascii="Times New Roman" w:hAnsi="Times New Roman" w:cs="Times New Roman"/>
                <w:sz w:val="19"/>
                <w:szCs w:val="19"/>
                <w:lang w:val="ru-RU"/>
              </w:rPr>
            </w:pPr>
            <w:r w:rsidRPr="00772C67">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A4465" w14:textId="46332004" w:rsidR="00750476" w:rsidRDefault="009D2497"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A0EA7FD" w14:textId="43564C4E" w:rsidR="00750476" w:rsidRPr="00E13433" w:rsidRDefault="00750476" w:rsidP="00750476">
            <w:pPr>
              <w:jc w:val="center"/>
              <w:rPr>
                <w:rFonts w:ascii="Times New Roman" w:hAnsi="Times New Roman" w:cs="Times New Roman"/>
                <w:sz w:val="19"/>
                <w:szCs w:val="19"/>
                <w:lang w:val="ru-RU"/>
              </w:rPr>
            </w:pPr>
            <w:r w:rsidRPr="008532E1">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4F71D2" w14:textId="59E43CBC" w:rsidR="00750476" w:rsidRPr="00F97465" w:rsidRDefault="00750476" w:rsidP="00750476">
            <w:pPr>
              <w:spacing w:after="0"/>
              <w:jc w:val="center"/>
              <w:rPr>
                <w:rFonts w:ascii="Times New Roman" w:hAnsi="Times New Roman" w:cs="Times New Roman"/>
                <w:sz w:val="19"/>
                <w:szCs w:val="19"/>
                <w:lang w:val="ru-RU"/>
              </w:rPr>
            </w:pPr>
            <w:r w:rsidRPr="00F04B55">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5CE681F"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7D3724" w14:textId="77777777" w:rsidR="00750476" w:rsidRDefault="00750476" w:rsidP="00750476">
            <w:pPr>
              <w:spacing w:after="0"/>
              <w:jc w:val="both"/>
              <w:rPr>
                <w:rFonts w:ascii="Times New Roman" w:hAnsi="Times New Roman" w:cs="Times New Roman"/>
                <w:sz w:val="19"/>
                <w:szCs w:val="19"/>
                <w:lang w:val="ru-RU"/>
              </w:rPr>
            </w:pPr>
          </w:p>
        </w:tc>
      </w:tr>
      <w:tr w:rsidR="00750476" w14:paraId="50F0EED2" w14:textId="77777777" w:rsidTr="003A7210">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53C58A02" w:rsidR="00750476" w:rsidRPr="00801120" w:rsidRDefault="00A243B7" w:rsidP="00750476">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6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57E1B7F1" w:rsidR="00750476" w:rsidRDefault="00750476" w:rsidP="00750476">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Эзамен</w:t>
            </w:r>
          </w:p>
        </w:tc>
        <w:tc>
          <w:tcPr>
            <w:tcW w:w="79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23440073" w:rsidR="00750476" w:rsidRDefault="00750476" w:rsidP="00750476">
            <w:pPr>
              <w:jc w:val="center"/>
            </w:pPr>
            <w:r w:rsidRPr="00772C67">
              <w:rPr>
                <w:rFonts w:ascii="Times New Roman" w:hAnsi="Times New Roman" w:cs="Times New Roman"/>
                <w:sz w:val="19"/>
                <w:szCs w:val="19"/>
                <w:lang w:val="ru-RU"/>
              </w:rPr>
              <w:t>7/4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2B027DD3" w:rsidR="00750476"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0,25</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306032A1" w:rsidR="00750476" w:rsidRDefault="00750476" w:rsidP="00750476">
            <w:pPr>
              <w:jc w:val="center"/>
            </w:pPr>
            <w:r>
              <w:rPr>
                <w:rFonts w:ascii="Times New Roman" w:hAnsi="Times New Roman" w:cs="Times New Roman"/>
                <w:sz w:val="19"/>
                <w:szCs w:val="19"/>
                <w:lang w:val="ru-RU"/>
              </w:rPr>
              <w:t>УК-9,1; УК-9,2</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750476" w:rsidRPr="00801120" w:rsidRDefault="00750476" w:rsidP="00750476">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750476" w:rsidRDefault="00750476" w:rsidP="00750476">
            <w:pPr>
              <w:spacing w:after="0"/>
              <w:jc w:val="both"/>
              <w:rPr>
                <w:rFonts w:ascii="Times New Roman" w:hAnsi="Times New Roman" w:cs="Times New Roman"/>
                <w:sz w:val="19"/>
                <w:szCs w:val="19"/>
                <w:lang w:val="ru-RU"/>
              </w:rPr>
            </w:pPr>
          </w:p>
        </w:tc>
        <w:tc>
          <w:tcPr>
            <w:tcW w:w="114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750476" w:rsidRDefault="00750476" w:rsidP="00750476">
            <w:pPr>
              <w:spacing w:after="0"/>
              <w:jc w:val="both"/>
              <w:rPr>
                <w:rFonts w:ascii="Times New Roman" w:hAnsi="Times New Roman" w:cs="Times New Roman"/>
                <w:sz w:val="19"/>
                <w:szCs w:val="19"/>
                <w:lang w:val="ru-RU"/>
              </w:rPr>
            </w:pPr>
          </w:p>
        </w:tc>
      </w:tr>
      <w:tr w:rsidR="003A7210" w:rsidRPr="003A7210" w14:paraId="2B1F1E51" w14:textId="77777777" w:rsidTr="003A7210">
        <w:tblPrEx>
          <w:tblLook w:val="00A0" w:firstRow="1" w:lastRow="0" w:firstColumn="1" w:lastColumn="0" w:noHBand="0" w:noVBand="0"/>
        </w:tblPrEx>
        <w:trPr>
          <w:gridAfter w:val="1"/>
          <w:wAfter w:w="426" w:type="dxa"/>
          <w:trHeight w:val="416"/>
        </w:trPr>
        <w:tc>
          <w:tcPr>
            <w:tcW w:w="9851" w:type="dxa"/>
            <w:gridSpan w:val="18"/>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7BC7629D" w14:textId="77777777" w:rsidR="003A7210" w:rsidRPr="003A7210" w:rsidRDefault="003A7210" w:rsidP="003A7210">
            <w:pPr>
              <w:spacing w:after="0" w:line="240" w:lineRule="auto"/>
              <w:jc w:val="center"/>
              <w:rPr>
                <w:rFonts w:ascii="Calibri" w:eastAsia="Calibri" w:hAnsi="Calibri" w:cs="Calibri"/>
                <w:sz w:val="18"/>
                <w:szCs w:val="18"/>
                <w:lang w:val="ru-RU"/>
              </w:rPr>
            </w:pPr>
            <w:r w:rsidRPr="003A7210">
              <w:rPr>
                <w:rFonts w:ascii="Times New Roman" w:eastAsia="Calibri" w:hAnsi="Times New Roman" w:cs="Times New Roman"/>
                <w:b/>
                <w:bCs/>
                <w:color w:val="000000"/>
                <w:sz w:val="18"/>
                <w:szCs w:val="18"/>
                <w:lang w:val="ru-RU"/>
              </w:rPr>
              <w:t>5. ФОНД ОЦЕНОЧНЫХ СРЕДСТВ</w:t>
            </w:r>
          </w:p>
        </w:tc>
      </w:tr>
      <w:tr w:rsidR="003A7210" w:rsidRPr="003A7210" w14:paraId="5D988D08" w14:textId="77777777" w:rsidTr="003A7210">
        <w:tblPrEx>
          <w:tblLook w:val="00A0" w:firstRow="1" w:lastRow="0" w:firstColumn="1" w:lastColumn="0" w:noHBand="0" w:noVBand="0"/>
        </w:tblPrEx>
        <w:trPr>
          <w:gridAfter w:val="1"/>
          <w:wAfter w:w="426" w:type="dxa"/>
          <w:trHeight w:val="277"/>
        </w:trPr>
        <w:tc>
          <w:tcPr>
            <w:tcW w:w="9851"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3DAD7E0" w14:textId="77777777" w:rsidR="003A7210" w:rsidRPr="003A7210" w:rsidRDefault="003A7210" w:rsidP="003A7210">
            <w:pPr>
              <w:spacing w:after="0" w:line="240" w:lineRule="auto"/>
              <w:jc w:val="center"/>
              <w:rPr>
                <w:rFonts w:ascii="Calibri" w:eastAsia="Calibri" w:hAnsi="Calibri" w:cs="Calibri"/>
                <w:sz w:val="18"/>
                <w:szCs w:val="18"/>
                <w:lang w:val="ru-RU"/>
              </w:rPr>
            </w:pPr>
            <w:r w:rsidRPr="003A7210">
              <w:rPr>
                <w:rFonts w:ascii="Times New Roman" w:eastAsia="Calibri" w:hAnsi="Times New Roman" w:cs="Times New Roman"/>
                <w:b/>
                <w:bCs/>
                <w:color w:val="000000"/>
                <w:sz w:val="18"/>
                <w:szCs w:val="18"/>
                <w:lang w:val="ru-RU"/>
              </w:rPr>
              <w:t>5.1. Контрольные вопросы и задания</w:t>
            </w:r>
          </w:p>
        </w:tc>
      </w:tr>
      <w:tr w:rsidR="003A7210" w:rsidRPr="00C13182" w14:paraId="5F176261" w14:textId="77777777" w:rsidTr="003A7210">
        <w:tblPrEx>
          <w:tblLook w:val="00A0" w:firstRow="1" w:lastRow="0" w:firstColumn="1" w:lastColumn="0" w:noHBand="0" w:noVBand="0"/>
        </w:tblPrEx>
        <w:trPr>
          <w:gridAfter w:val="1"/>
          <w:wAfter w:w="426" w:type="dxa"/>
          <w:trHeight w:val="263"/>
        </w:trPr>
        <w:tc>
          <w:tcPr>
            <w:tcW w:w="9851" w:type="dxa"/>
            <w:gridSpan w:val="1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4EE8E8"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 xml:space="preserve">Темы курсовых работ </w:t>
            </w:r>
          </w:p>
          <w:p w14:paraId="3A49ECAD"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w:t>
            </w:r>
            <w:r w:rsidRPr="003A7210">
              <w:rPr>
                <w:rFonts w:ascii="Times New Roman" w:eastAsia="Calibri" w:hAnsi="Times New Roman" w:cs="Times New Roman"/>
                <w:color w:val="000000"/>
                <w:sz w:val="18"/>
                <w:szCs w:val="18"/>
                <w:lang w:val="ru-RU"/>
              </w:rPr>
              <w:tab/>
              <w:t>Ценовая политика торгового предприятия и пути ее совершенствования</w:t>
            </w:r>
          </w:p>
          <w:p w14:paraId="410989A8"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2</w:t>
            </w:r>
            <w:r w:rsidRPr="003A7210">
              <w:rPr>
                <w:rFonts w:ascii="Times New Roman" w:eastAsia="Calibri" w:hAnsi="Times New Roman" w:cs="Times New Roman"/>
                <w:color w:val="000000"/>
                <w:sz w:val="18"/>
                <w:szCs w:val="18"/>
                <w:lang w:val="ru-RU"/>
              </w:rPr>
              <w:tab/>
              <w:t>Управление запасами на торговом предприятии</w:t>
            </w:r>
          </w:p>
          <w:p w14:paraId="25F2BF95"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3</w:t>
            </w:r>
            <w:r w:rsidRPr="003A7210">
              <w:rPr>
                <w:rFonts w:ascii="Times New Roman" w:eastAsia="Calibri" w:hAnsi="Times New Roman" w:cs="Times New Roman"/>
                <w:color w:val="000000"/>
                <w:sz w:val="18"/>
                <w:szCs w:val="18"/>
                <w:lang w:val="ru-RU"/>
              </w:rPr>
              <w:tab/>
              <w:t>Организация и эффективность хранения товаров в торговом предприятии</w:t>
            </w:r>
          </w:p>
          <w:p w14:paraId="6CAC90E4"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4</w:t>
            </w:r>
            <w:r w:rsidRPr="003A7210">
              <w:rPr>
                <w:rFonts w:ascii="Times New Roman" w:eastAsia="Calibri" w:hAnsi="Times New Roman" w:cs="Times New Roman"/>
                <w:color w:val="000000"/>
                <w:sz w:val="18"/>
                <w:szCs w:val="18"/>
                <w:lang w:val="ru-RU"/>
              </w:rPr>
              <w:tab/>
              <w:t>Совершенствование и формирование товарных запасов на торговом предприятии</w:t>
            </w:r>
          </w:p>
          <w:p w14:paraId="333F6BE5"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5</w:t>
            </w:r>
            <w:r w:rsidRPr="003A7210">
              <w:rPr>
                <w:rFonts w:ascii="Times New Roman" w:eastAsia="Calibri" w:hAnsi="Times New Roman" w:cs="Times New Roman"/>
                <w:color w:val="000000"/>
                <w:sz w:val="18"/>
                <w:szCs w:val="18"/>
                <w:lang w:val="ru-RU"/>
              </w:rPr>
              <w:tab/>
              <w:t xml:space="preserve">Организация товароснабжения предприятия и пути его совершенствования </w:t>
            </w:r>
          </w:p>
          <w:p w14:paraId="231B0DC7"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6</w:t>
            </w:r>
            <w:r w:rsidRPr="003A7210">
              <w:rPr>
                <w:rFonts w:ascii="Times New Roman" w:eastAsia="Calibri" w:hAnsi="Times New Roman" w:cs="Times New Roman"/>
                <w:color w:val="000000"/>
                <w:sz w:val="18"/>
                <w:szCs w:val="18"/>
                <w:lang w:val="ru-RU"/>
              </w:rPr>
              <w:tab/>
              <w:t xml:space="preserve">Управление персоналом торгового предприятия и пути его совершенствования </w:t>
            </w:r>
          </w:p>
          <w:p w14:paraId="5FEC601C"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7</w:t>
            </w:r>
            <w:r w:rsidRPr="003A7210">
              <w:rPr>
                <w:rFonts w:ascii="Times New Roman" w:eastAsia="Calibri" w:hAnsi="Times New Roman" w:cs="Times New Roman"/>
                <w:color w:val="000000"/>
                <w:sz w:val="18"/>
                <w:szCs w:val="18"/>
                <w:lang w:val="ru-RU"/>
              </w:rPr>
              <w:tab/>
              <w:t xml:space="preserve">Формы торгового обслуживания потребителей и направления его совершенствования </w:t>
            </w:r>
          </w:p>
          <w:p w14:paraId="0A3003B1"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8</w:t>
            </w:r>
            <w:r w:rsidRPr="003A7210">
              <w:rPr>
                <w:rFonts w:ascii="Times New Roman" w:eastAsia="Calibri" w:hAnsi="Times New Roman" w:cs="Times New Roman"/>
                <w:color w:val="000000"/>
                <w:sz w:val="18"/>
                <w:szCs w:val="18"/>
                <w:lang w:val="ru-RU"/>
              </w:rPr>
              <w:tab/>
              <w:t>Формирование ассортимента предприятий розничной торговли</w:t>
            </w:r>
          </w:p>
          <w:p w14:paraId="6F0A57E4"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9</w:t>
            </w:r>
            <w:r w:rsidRPr="003A7210">
              <w:rPr>
                <w:rFonts w:ascii="Times New Roman" w:eastAsia="Calibri" w:hAnsi="Times New Roman" w:cs="Times New Roman"/>
                <w:color w:val="000000"/>
                <w:sz w:val="18"/>
                <w:szCs w:val="18"/>
                <w:lang w:val="ru-RU"/>
              </w:rPr>
              <w:tab/>
              <w:t xml:space="preserve">Организация складирования товаров и ее эффективность </w:t>
            </w:r>
          </w:p>
          <w:p w14:paraId="7ADAC7AD"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10</w:t>
            </w:r>
            <w:r w:rsidRPr="003A7210">
              <w:rPr>
                <w:rFonts w:ascii="Times New Roman" w:eastAsia="Calibri" w:hAnsi="Times New Roman" w:cs="Times New Roman"/>
                <w:color w:val="000000"/>
                <w:sz w:val="18"/>
                <w:szCs w:val="18"/>
                <w:lang w:val="ru-RU"/>
              </w:rPr>
              <w:tab/>
              <w:t>Эффективность использования основных фондов торгового предприятия и пути ее совершенствования</w:t>
            </w:r>
          </w:p>
          <w:p w14:paraId="362B2FCF"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11</w:t>
            </w:r>
            <w:r w:rsidRPr="003A7210">
              <w:rPr>
                <w:rFonts w:ascii="Times New Roman" w:eastAsia="Calibri" w:hAnsi="Times New Roman" w:cs="Times New Roman"/>
                <w:color w:val="000000"/>
                <w:sz w:val="18"/>
                <w:szCs w:val="18"/>
                <w:lang w:val="ru-RU"/>
              </w:rPr>
              <w:tab/>
              <w:t xml:space="preserve">Конкурентоспособность торгового предприятия и пути ее повышения </w:t>
            </w:r>
          </w:p>
          <w:p w14:paraId="31D5EAB2"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12</w:t>
            </w:r>
            <w:r w:rsidRPr="003A7210">
              <w:rPr>
                <w:rFonts w:ascii="Times New Roman" w:eastAsia="Calibri" w:hAnsi="Times New Roman" w:cs="Times New Roman"/>
                <w:color w:val="000000"/>
                <w:sz w:val="18"/>
                <w:szCs w:val="18"/>
                <w:lang w:val="ru-RU"/>
              </w:rPr>
              <w:tab/>
              <w:t>Организация поставок товаров в торговое предприятие и пути ее совершенствования</w:t>
            </w:r>
          </w:p>
          <w:p w14:paraId="769987FA"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13</w:t>
            </w:r>
            <w:r w:rsidRPr="003A7210">
              <w:rPr>
                <w:rFonts w:ascii="Times New Roman" w:eastAsia="Calibri" w:hAnsi="Times New Roman" w:cs="Times New Roman"/>
                <w:color w:val="000000"/>
                <w:sz w:val="18"/>
                <w:szCs w:val="18"/>
                <w:lang w:val="ru-RU"/>
              </w:rPr>
              <w:tab/>
              <w:t xml:space="preserve">Организация оптовой торговли и пути ее совершенствования </w:t>
            </w:r>
          </w:p>
          <w:p w14:paraId="7B026F70"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14</w:t>
            </w:r>
            <w:r w:rsidRPr="003A7210">
              <w:rPr>
                <w:rFonts w:ascii="Times New Roman" w:eastAsia="Calibri" w:hAnsi="Times New Roman" w:cs="Times New Roman"/>
                <w:color w:val="000000"/>
                <w:sz w:val="18"/>
                <w:szCs w:val="18"/>
                <w:lang w:val="ru-RU"/>
              </w:rPr>
              <w:tab/>
              <w:t>Организация выбора поставщиков товаров в коммерческой деятельности предприятия</w:t>
            </w:r>
          </w:p>
          <w:p w14:paraId="277A1200"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15</w:t>
            </w:r>
            <w:r w:rsidRPr="003A7210">
              <w:rPr>
                <w:rFonts w:ascii="Times New Roman" w:eastAsia="Calibri" w:hAnsi="Times New Roman" w:cs="Times New Roman"/>
                <w:color w:val="000000"/>
                <w:sz w:val="18"/>
                <w:szCs w:val="18"/>
                <w:lang w:val="ru-RU"/>
              </w:rPr>
              <w:tab/>
              <w:t xml:space="preserve">Организация розничной торговли товаров и пути ее совершенствования </w:t>
            </w:r>
          </w:p>
          <w:p w14:paraId="11115CA6"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16</w:t>
            </w:r>
            <w:r w:rsidRPr="003A7210">
              <w:rPr>
                <w:rFonts w:ascii="Times New Roman" w:eastAsia="Calibri" w:hAnsi="Times New Roman" w:cs="Times New Roman"/>
                <w:color w:val="000000"/>
                <w:sz w:val="18"/>
                <w:szCs w:val="18"/>
                <w:lang w:val="ru-RU"/>
              </w:rPr>
              <w:tab/>
              <w:t>Рекламная деятельность и ее организация в коммерческой деятельности торгового предприятия</w:t>
            </w:r>
          </w:p>
          <w:p w14:paraId="621C0D31" w14:textId="77777777" w:rsidR="003A7210" w:rsidRPr="003A7210" w:rsidRDefault="003A7210" w:rsidP="003A7210">
            <w:pPr>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17</w:t>
            </w:r>
            <w:r w:rsidRPr="003A7210">
              <w:rPr>
                <w:rFonts w:ascii="Times New Roman" w:eastAsia="Calibri" w:hAnsi="Times New Roman" w:cs="Times New Roman"/>
                <w:color w:val="000000"/>
                <w:sz w:val="18"/>
                <w:szCs w:val="18"/>
                <w:lang w:val="ru-RU"/>
              </w:rPr>
              <w:tab/>
              <w:t xml:space="preserve">Совершенствование процесса обслуживания потребителей в торговом предприятии </w:t>
            </w:r>
          </w:p>
          <w:p w14:paraId="7A4C604D" w14:textId="0C5D144B" w:rsidR="003A7210" w:rsidRPr="003A7210" w:rsidRDefault="003A7210" w:rsidP="003A7210">
            <w:pPr>
              <w:widowControl w:val="0"/>
              <w:spacing w:after="0" w:line="240" w:lineRule="auto"/>
              <w:rPr>
                <w:rFonts w:ascii="Times New Roman" w:eastAsia="Calibri" w:hAnsi="Times New Roman" w:cs="Times New Roman"/>
                <w:color w:val="000000"/>
                <w:sz w:val="18"/>
                <w:szCs w:val="18"/>
                <w:lang w:val="ru-RU"/>
              </w:rPr>
            </w:pPr>
            <w:r w:rsidRPr="003A7210">
              <w:rPr>
                <w:rFonts w:ascii="Times New Roman" w:eastAsia="Calibri" w:hAnsi="Times New Roman" w:cs="Times New Roman"/>
                <w:color w:val="000000"/>
                <w:sz w:val="18"/>
                <w:szCs w:val="18"/>
                <w:lang w:val="ru-RU"/>
              </w:rPr>
              <w:t>18</w:t>
            </w:r>
            <w:r w:rsidRPr="003A7210">
              <w:rPr>
                <w:rFonts w:ascii="Times New Roman" w:eastAsia="Calibri" w:hAnsi="Times New Roman" w:cs="Times New Roman"/>
                <w:color w:val="000000"/>
                <w:sz w:val="18"/>
                <w:szCs w:val="18"/>
                <w:lang w:val="ru-RU"/>
              </w:rPr>
              <w:tab/>
              <w:t>Организация изучения потребительского спроса в торговом предприятии</w:t>
            </w:r>
          </w:p>
        </w:tc>
      </w:tr>
      <w:tr w:rsidR="003A7210" w:rsidRPr="00C13182" w14:paraId="60578CA4" w14:textId="77777777" w:rsidTr="003A7210">
        <w:tblPrEx>
          <w:tblLook w:val="00A0" w:firstRow="1" w:lastRow="0" w:firstColumn="1" w:lastColumn="0" w:noHBand="0" w:noVBand="0"/>
        </w:tblPrEx>
        <w:trPr>
          <w:gridAfter w:val="2"/>
          <w:wAfter w:w="464" w:type="dxa"/>
          <w:trHeight w:val="60"/>
        </w:trPr>
        <w:tc>
          <w:tcPr>
            <w:tcW w:w="9813"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8D78D60" w14:textId="0CDB6A6F" w:rsidR="003A7210" w:rsidRPr="003A7210" w:rsidRDefault="003A7210" w:rsidP="003A7210">
            <w:pPr>
              <w:spacing w:after="0" w:line="240" w:lineRule="auto"/>
              <w:rPr>
                <w:rFonts w:ascii="Times New Roman" w:eastAsia="Calibri" w:hAnsi="Times New Roman" w:cs="Times New Roman"/>
                <w:b/>
                <w:bCs/>
                <w:color w:val="000000"/>
                <w:sz w:val="19"/>
                <w:szCs w:val="19"/>
                <w:lang w:val="ru-RU"/>
              </w:rPr>
            </w:pPr>
          </w:p>
        </w:tc>
      </w:tr>
    </w:tbl>
    <w:p w14:paraId="69BC7B74" w14:textId="7ED90D12" w:rsidR="00B53D82" w:rsidRDefault="00B53D82" w:rsidP="00F1591B">
      <w:pPr>
        <w:rPr>
          <w:rFonts w:ascii="Times New Roman" w:hAnsi="Times New Roman" w:cs="Times New Roman"/>
          <w:lang w:val="ru-RU"/>
        </w:rPr>
      </w:pPr>
    </w:p>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C13182"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370930C5" w:rsidR="00F1591B" w:rsidRPr="00F1591B" w:rsidRDefault="00C97221"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w:t>
            </w:r>
            <w:r w:rsidR="00F1591B" w:rsidRPr="00F1591B">
              <w:rPr>
                <w:rFonts w:ascii="Times New Roman" w:hAnsi="Times New Roman" w:cs="Times New Roman"/>
                <w:b/>
                <w:color w:val="000000"/>
                <w:sz w:val="19"/>
                <w:szCs w:val="19"/>
                <w:lang w:val="ru-RU"/>
              </w:rPr>
              <w:t>.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4F15271D" w:rsidR="00F1591B" w:rsidRPr="00160E16" w:rsidRDefault="00BE3FE4" w:rsidP="00F159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6</w:t>
            </w:r>
            <w:r w:rsidR="00F1591B" w:rsidRPr="00160E16">
              <w:rPr>
                <w:rFonts w:ascii="Times New Roman" w:hAnsi="Times New Roman" w:cs="Times New Roman"/>
                <w:b/>
                <w:color w:val="000000"/>
                <w:sz w:val="19"/>
                <w:szCs w:val="19"/>
              </w:rPr>
              <w:t>.1.Рекомендуемая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1CA608FE" w:rsidR="00F1591B" w:rsidRPr="00160E16" w:rsidRDefault="00BE3FE4" w:rsidP="00F159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lang w:val="ru-RU"/>
              </w:rPr>
              <w:t>6</w:t>
            </w:r>
            <w:r w:rsidR="00F1591B" w:rsidRPr="00160E16">
              <w:rPr>
                <w:rFonts w:ascii="Times New Roman" w:hAnsi="Times New Roman" w:cs="Times New Roman"/>
                <w:b/>
                <w:color w:val="000000"/>
                <w:sz w:val="19"/>
                <w:szCs w:val="19"/>
              </w:rPr>
              <w:t>.1.1</w:t>
            </w:r>
            <w:r w:rsidR="00A91EE8">
              <w:rPr>
                <w:rFonts w:ascii="Times New Roman" w:hAnsi="Times New Roman" w:cs="Times New Roman"/>
                <w:b/>
                <w:color w:val="000000"/>
                <w:sz w:val="19"/>
                <w:szCs w:val="19"/>
                <w:lang w:val="ru-RU"/>
              </w:rPr>
              <w:t xml:space="preserve"> </w:t>
            </w:r>
            <w:r w:rsidR="00F1591B" w:rsidRPr="00160E16">
              <w:rPr>
                <w:rFonts w:ascii="Times New Roman" w:hAnsi="Times New Roman" w:cs="Times New Roman"/>
                <w:b/>
                <w:color w:val="000000"/>
                <w:sz w:val="19"/>
                <w:szCs w:val="19"/>
              </w:rPr>
              <w:t xml:space="preserve">Основная литература </w:t>
            </w:r>
          </w:p>
        </w:tc>
      </w:tr>
      <w:tr w:rsidR="00F1591B" w:rsidRPr="00C13182" w14:paraId="4F3E88B4" w14:textId="77777777" w:rsidTr="007C7F6F">
        <w:trPr>
          <w:trHeight w:hRule="exact" w:val="210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7CA155F" w14:textId="77777777" w:rsidR="007C7F6F" w:rsidRPr="007C7F6F" w:rsidRDefault="007C7F6F" w:rsidP="007C7F6F">
            <w:pPr>
              <w:pStyle w:val="aa"/>
              <w:numPr>
                <w:ilvl w:val="0"/>
                <w:numId w:val="17"/>
              </w:numPr>
              <w:rPr>
                <w:rFonts w:ascii="Times New Roman" w:eastAsia="Times New Roman" w:hAnsi="Times New Roman" w:cs="Times New Roman"/>
                <w:sz w:val="18"/>
                <w:szCs w:val="19"/>
              </w:rPr>
            </w:pPr>
            <w:r w:rsidRPr="007C7F6F">
              <w:rPr>
                <w:rFonts w:ascii="Times New Roman" w:eastAsia="Times New Roman" w:hAnsi="Times New Roman" w:cs="Times New Roman"/>
                <w:sz w:val="18"/>
                <w:szCs w:val="19"/>
              </w:rPr>
              <w:t>О.С. Крайнова .Организация и управление торговым предприятием: Метод. пособие/. – Н, Новгород: НГСХА, 2011. – 48с. 13 экз.</w:t>
            </w:r>
          </w:p>
          <w:p w14:paraId="080ED35E" w14:textId="77777777" w:rsidR="007C7F6F" w:rsidRPr="007C7F6F" w:rsidRDefault="007C7F6F" w:rsidP="007C7F6F">
            <w:pPr>
              <w:pStyle w:val="aa"/>
              <w:numPr>
                <w:ilvl w:val="0"/>
                <w:numId w:val="17"/>
              </w:numPr>
              <w:rPr>
                <w:rFonts w:ascii="Times New Roman" w:eastAsia="Times New Roman" w:hAnsi="Times New Roman" w:cs="Times New Roman"/>
                <w:sz w:val="18"/>
                <w:szCs w:val="19"/>
              </w:rPr>
            </w:pPr>
            <w:r w:rsidRPr="007C7F6F">
              <w:rPr>
                <w:rFonts w:ascii="Times New Roman" w:eastAsia="Times New Roman" w:hAnsi="Times New Roman" w:cs="Times New Roman"/>
                <w:sz w:val="18"/>
                <w:szCs w:val="19"/>
              </w:rPr>
              <w:t>Беляевский И.К. Организация коммерческой деятельности: [Электронный ресурс]: учебно-практич. пособ. / Беляевский. – М.: Евразийский открытый институт, 2011. – 272 с. – URL:http://www.biblioclub.ru</w:t>
            </w:r>
          </w:p>
          <w:p w14:paraId="0DA7F59A" w14:textId="77777777" w:rsidR="007C7F6F" w:rsidRPr="007C7F6F" w:rsidRDefault="007C7F6F" w:rsidP="007C7F6F">
            <w:pPr>
              <w:pStyle w:val="aa"/>
              <w:numPr>
                <w:ilvl w:val="0"/>
                <w:numId w:val="17"/>
              </w:numPr>
              <w:rPr>
                <w:rFonts w:ascii="Times New Roman" w:eastAsia="Times New Roman" w:hAnsi="Times New Roman" w:cs="Times New Roman"/>
                <w:sz w:val="18"/>
                <w:szCs w:val="19"/>
              </w:rPr>
            </w:pPr>
            <w:r w:rsidRPr="007C7F6F">
              <w:rPr>
                <w:rFonts w:ascii="Times New Roman" w:eastAsia="Times New Roman" w:hAnsi="Times New Roman" w:cs="Times New Roman"/>
                <w:sz w:val="18"/>
                <w:szCs w:val="19"/>
              </w:rPr>
              <w:t>10. Киселева Е. Н. Организация коммерческой деятельности по отраслям и сферам применения [Электронный ресурс] : учеб.пособие для студентов вузов, обуч. по спец. 080301 Коммерция (торговое дело) / Е. Н. Киселева; О. Г. Буданова. – 2008. // Консультант Плюс: Высшая Школа. – 196 с.</w:t>
            </w:r>
          </w:p>
          <w:p w14:paraId="5D56DD9F" w14:textId="085A1F0C" w:rsidR="00602C96" w:rsidRPr="007C7F6F" w:rsidRDefault="007C7F6F" w:rsidP="007C7F6F">
            <w:pPr>
              <w:pStyle w:val="aa"/>
              <w:numPr>
                <w:ilvl w:val="0"/>
                <w:numId w:val="17"/>
              </w:numPr>
              <w:rPr>
                <w:rFonts w:ascii="Times New Roman" w:eastAsia="Times New Roman" w:hAnsi="Times New Roman" w:cs="Times New Roman"/>
                <w:sz w:val="18"/>
                <w:szCs w:val="19"/>
              </w:rPr>
            </w:pPr>
            <w:r w:rsidRPr="007C7F6F">
              <w:rPr>
                <w:rFonts w:ascii="Times New Roman" w:eastAsia="Times New Roman" w:hAnsi="Times New Roman" w:cs="Times New Roman"/>
                <w:sz w:val="18"/>
                <w:szCs w:val="19"/>
              </w:rPr>
              <w:t xml:space="preserve">Арустамов Э.А. Оборудование предприятий (торговли): учебное пособие.-М.: ИТК «Дашков и Ко», 2009 </w:t>
            </w:r>
          </w:p>
          <w:p w14:paraId="02FD6CAB" w14:textId="30B10782" w:rsidR="00DF7D3D" w:rsidRPr="007C17AC" w:rsidRDefault="00DF7D3D" w:rsidP="00602C96">
            <w:pPr>
              <w:pStyle w:val="21"/>
              <w:spacing w:after="0" w:line="240" w:lineRule="auto"/>
              <w:ind w:firstLine="0"/>
              <w:rPr>
                <w:b w:val="0"/>
                <w:bCs w:val="0"/>
                <w:sz w:val="18"/>
                <w:szCs w:val="19"/>
              </w:rPr>
            </w:pP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72B1DEF1" w:rsidR="00F1591B" w:rsidRPr="00BE3FE4" w:rsidRDefault="00F1591B" w:rsidP="00BE3FE4">
            <w:pPr>
              <w:pStyle w:val="aa"/>
              <w:numPr>
                <w:ilvl w:val="2"/>
                <w:numId w:val="24"/>
              </w:numPr>
              <w:spacing w:after="0" w:line="240" w:lineRule="auto"/>
              <w:jc w:val="center"/>
              <w:rPr>
                <w:rFonts w:ascii="Times New Roman" w:hAnsi="Times New Roman" w:cs="Times New Roman"/>
                <w:b/>
                <w:color w:val="000000"/>
                <w:sz w:val="19"/>
                <w:szCs w:val="19"/>
              </w:rPr>
            </w:pPr>
            <w:r w:rsidRPr="00BE3FE4">
              <w:rPr>
                <w:rFonts w:ascii="Times New Roman" w:hAnsi="Times New Roman" w:cs="Times New Roman"/>
                <w:b/>
                <w:color w:val="000000"/>
                <w:sz w:val="19"/>
                <w:szCs w:val="19"/>
              </w:rPr>
              <w:t>Дополнительная литература</w:t>
            </w:r>
          </w:p>
        </w:tc>
      </w:tr>
      <w:tr w:rsidR="00F1591B" w:rsidRPr="00C13182" w14:paraId="0E7D6482" w14:textId="77777777" w:rsidTr="007C7F6F">
        <w:trPr>
          <w:trHeight w:hRule="exact" w:val="328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6A4069" w14:textId="77777777" w:rsidR="007C7F6F" w:rsidRPr="007C7F6F" w:rsidRDefault="007C7F6F" w:rsidP="007C7F6F">
            <w:pPr>
              <w:pStyle w:val="aa"/>
              <w:numPr>
                <w:ilvl w:val="0"/>
                <w:numId w:val="15"/>
              </w:numPr>
              <w:rPr>
                <w:rFonts w:ascii="Times New Roman" w:hAnsi="Times New Roman" w:cs="Times New Roman"/>
                <w:color w:val="000000"/>
                <w:sz w:val="19"/>
                <w:szCs w:val="19"/>
              </w:rPr>
            </w:pPr>
            <w:r w:rsidRPr="007C7F6F">
              <w:rPr>
                <w:rFonts w:ascii="Times New Roman" w:hAnsi="Times New Roman" w:cs="Times New Roman"/>
                <w:color w:val="000000"/>
                <w:sz w:val="19"/>
                <w:szCs w:val="19"/>
              </w:rPr>
              <w:lastRenderedPageBreak/>
              <w:t xml:space="preserve">Агарков, А.П. Экономика и управление на предприятии: Учебник. [Электронный ресурс] / А.П. Агарков, Р.С. Голов, В.Ю. Теплышев. — Электрон. дан. — М. : Дашков и К, 2014. — 400 с. — Режим доступа: http://e.lanbook.com/book/56350 . </w:t>
            </w:r>
          </w:p>
          <w:p w14:paraId="0635B35F" w14:textId="77777777" w:rsidR="007C7F6F" w:rsidRPr="007C7F6F" w:rsidRDefault="007C7F6F" w:rsidP="007C7F6F">
            <w:pPr>
              <w:pStyle w:val="aa"/>
              <w:numPr>
                <w:ilvl w:val="0"/>
                <w:numId w:val="15"/>
              </w:numPr>
              <w:rPr>
                <w:rFonts w:ascii="Times New Roman" w:hAnsi="Times New Roman" w:cs="Times New Roman"/>
                <w:color w:val="000000"/>
                <w:sz w:val="19"/>
                <w:szCs w:val="19"/>
              </w:rPr>
            </w:pPr>
            <w:r w:rsidRPr="007C7F6F">
              <w:rPr>
                <w:rFonts w:ascii="Times New Roman" w:hAnsi="Times New Roman" w:cs="Times New Roman"/>
                <w:color w:val="000000"/>
                <w:sz w:val="19"/>
                <w:szCs w:val="19"/>
              </w:rPr>
              <w:t>Агарков А.П., Голов Р.С., Теплышев В.Ю Экономика и управление на предприятии, Москва, 2013. http://elibrary.ru/item.asp?id=21212264</w:t>
            </w:r>
          </w:p>
          <w:p w14:paraId="552EF1F7" w14:textId="77777777" w:rsidR="007C7F6F" w:rsidRPr="007C7F6F" w:rsidRDefault="007C7F6F" w:rsidP="007C7F6F">
            <w:pPr>
              <w:pStyle w:val="aa"/>
              <w:numPr>
                <w:ilvl w:val="0"/>
                <w:numId w:val="15"/>
              </w:numPr>
              <w:rPr>
                <w:rFonts w:ascii="Times New Roman" w:hAnsi="Times New Roman" w:cs="Times New Roman"/>
                <w:color w:val="000000"/>
                <w:sz w:val="19"/>
                <w:szCs w:val="19"/>
              </w:rPr>
            </w:pPr>
            <w:r w:rsidRPr="007C7F6F">
              <w:rPr>
                <w:rFonts w:ascii="Times New Roman" w:hAnsi="Times New Roman" w:cs="Times New Roman"/>
                <w:color w:val="000000"/>
                <w:sz w:val="19"/>
                <w:szCs w:val="19"/>
              </w:rPr>
              <w:t xml:space="preserve">Кирюхина  А.Н. Экономика и управление предприятием// учебное пособие : для студентов вузов / А. Н. Кирюхина ; Федеральное агентство по образованию, Кемеровский технологический ин-т пищевой промышленности. Кемерово, 2008 http://elibrary.ru/item.asp?id=19888805 </w:t>
            </w:r>
          </w:p>
          <w:p w14:paraId="35983180" w14:textId="69B36F49" w:rsidR="007C7F6F" w:rsidRPr="007C7F6F" w:rsidRDefault="007C7F6F" w:rsidP="007C7F6F">
            <w:pPr>
              <w:pStyle w:val="aa"/>
              <w:numPr>
                <w:ilvl w:val="0"/>
                <w:numId w:val="15"/>
              </w:numPr>
              <w:rPr>
                <w:rFonts w:ascii="Times New Roman" w:hAnsi="Times New Roman" w:cs="Times New Roman"/>
                <w:color w:val="000000"/>
                <w:sz w:val="19"/>
                <w:szCs w:val="19"/>
              </w:rPr>
            </w:pPr>
            <w:r w:rsidRPr="007C7F6F">
              <w:rPr>
                <w:rFonts w:ascii="Times New Roman" w:hAnsi="Times New Roman" w:cs="Times New Roman"/>
                <w:color w:val="000000"/>
                <w:sz w:val="19"/>
                <w:szCs w:val="19"/>
              </w:rPr>
              <w:t>Синяева И.М. Паблик рилейшнз в коммерческой деятельности Учебник для вузов. — 2-е изд., перераб. и доп. — М.: ЮНИТИ-ДАНА, 2010. — 414 с. http://www.twirpx.com/file/1348498/</w:t>
            </w:r>
          </w:p>
          <w:p w14:paraId="05058240" w14:textId="5B213157" w:rsidR="007C7F6F" w:rsidRPr="007C7F6F" w:rsidRDefault="007C7F6F" w:rsidP="007C7F6F">
            <w:pPr>
              <w:pStyle w:val="aa"/>
              <w:numPr>
                <w:ilvl w:val="0"/>
                <w:numId w:val="15"/>
              </w:numPr>
              <w:rPr>
                <w:rFonts w:ascii="Times New Roman" w:hAnsi="Times New Roman" w:cs="Times New Roman"/>
                <w:color w:val="000000"/>
                <w:sz w:val="19"/>
                <w:szCs w:val="19"/>
              </w:rPr>
            </w:pPr>
            <w:r w:rsidRPr="007C7F6F">
              <w:rPr>
                <w:rFonts w:ascii="Times New Roman" w:hAnsi="Times New Roman" w:cs="Times New Roman"/>
                <w:color w:val="000000"/>
                <w:sz w:val="19"/>
                <w:szCs w:val="19"/>
              </w:rPr>
              <w:t xml:space="preserve">Панкратов Ф.Г. Коммерческая деятельность: Учебник для вузов. -8-е изд.перераб. и доп.-М.: Дашков и Ко, 2012– 504 с. http://www.studfiles.ru/preview/4548074/ </w:t>
            </w:r>
          </w:p>
          <w:p w14:paraId="7271B017" w14:textId="054D8298" w:rsidR="00B9644A" w:rsidRPr="00602C96" w:rsidRDefault="00B9644A" w:rsidP="00602C96">
            <w:pPr>
              <w:pStyle w:val="aa"/>
              <w:spacing w:after="0" w:line="240" w:lineRule="auto"/>
              <w:jc w:val="both"/>
              <w:rPr>
                <w:rFonts w:ascii="Times New Roman" w:hAnsi="Times New Roman" w:cs="Times New Roman"/>
                <w:color w:val="000000"/>
                <w:sz w:val="19"/>
                <w:szCs w:val="19"/>
              </w:rPr>
            </w:pP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042C3153" w:rsidR="006E021A" w:rsidRPr="006C268C" w:rsidRDefault="00BE3FE4" w:rsidP="00847AA5">
            <w:pPr>
              <w:spacing w:after="0" w:line="240" w:lineRule="auto"/>
              <w:jc w:val="center"/>
              <w:rPr>
                <w:rFonts w:ascii="Times New Roman" w:eastAsia="Times New Roman" w:hAnsi="Times New Roman" w:cs="Times New Roman"/>
                <w:color w:val="000000"/>
                <w:sz w:val="19"/>
                <w:szCs w:val="19"/>
                <w:lang w:val="ru-RU"/>
              </w:rPr>
            </w:pPr>
            <w:r>
              <w:rPr>
                <w:rFonts w:ascii="Times New Roman" w:hAnsi="Times New Roman" w:cs="Times New Roman"/>
                <w:b/>
                <w:color w:val="000000"/>
                <w:sz w:val="19"/>
                <w:szCs w:val="19"/>
                <w:lang w:val="ru-RU"/>
              </w:rPr>
              <w:t>6</w:t>
            </w:r>
            <w:r w:rsidR="006E021A" w:rsidRPr="006C268C">
              <w:rPr>
                <w:rFonts w:ascii="Times New Roman" w:hAnsi="Times New Roman" w:cs="Times New Roman"/>
                <w:b/>
                <w:color w:val="000000"/>
                <w:sz w:val="19"/>
                <w:szCs w:val="19"/>
                <w:lang w:val="ru-RU"/>
              </w:rPr>
              <w:t>.2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5288DF48" w:rsidR="006E021A" w:rsidRDefault="00BE3FE4"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w:t>
            </w:r>
            <w:r w:rsidR="006E021A">
              <w:rPr>
                <w:rFonts w:ascii="Times New Roman" w:hAnsi="Times New Roman" w:cs="Times New Roman"/>
                <w:color w:val="000000"/>
                <w:sz w:val="19"/>
                <w:szCs w:val="19"/>
                <w:lang w:val="ru-RU"/>
              </w:rPr>
              <w:t>2</w:t>
            </w:r>
            <w:r w:rsidR="006E021A">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C13182"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97C8F7A" w:rsidR="006E021A" w:rsidRDefault="00BE3FE4"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w:t>
            </w:r>
            <w:r w:rsidR="006E021A">
              <w:rPr>
                <w:rFonts w:ascii="Times New Roman" w:hAnsi="Times New Roman" w:cs="Times New Roman"/>
                <w:color w:val="000000"/>
                <w:sz w:val="19"/>
                <w:szCs w:val="19"/>
                <w:lang w:val="ru-RU"/>
              </w:rPr>
              <w:t>2</w:t>
            </w:r>
            <w:r w:rsidR="006E021A">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C13182"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1CB65E89" w:rsidR="006E021A" w:rsidRDefault="00BE3FE4"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w:t>
            </w:r>
            <w:r w:rsidR="006E021A">
              <w:rPr>
                <w:rFonts w:ascii="Times New Roman" w:hAnsi="Times New Roman" w:cs="Times New Roman"/>
                <w:color w:val="000000"/>
                <w:sz w:val="19"/>
                <w:szCs w:val="19"/>
                <w:lang w:val="ru-RU"/>
              </w:rPr>
              <w:t>.2.1.3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5339B3A7" w:rsidR="006E021A" w:rsidRDefault="00BE3FE4"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w:t>
            </w:r>
            <w:r w:rsidR="006E021A">
              <w:rPr>
                <w:rFonts w:ascii="Times New Roman" w:hAnsi="Times New Roman" w:cs="Times New Roman"/>
                <w:b/>
                <w:color w:val="000000"/>
                <w:sz w:val="19"/>
                <w:szCs w:val="19"/>
                <w:lang w:val="ru-RU"/>
              </w:rPr>
              <w:t>.3 Перечень информационных справочных систем</w:t>
            </w:r>
          </w:p>
        </w:tc>
      </w:tr>
      <w:tr w:rsidR="006E021A" w:rsidRPr="00C13182"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66F0F5CB" w:rsidR="006E021A" w:rsidRDefault="00BE3FE4"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w:t>
            </w:r>
            <w:r w:rsidR="006E021A">
              <w:rPr>
                <w:rFonts w:ascii="Times New Roman" w:hAnsi="Times New Roman" w:cs="Times New Roman"/>
                <w:color w:val="000000"/>
                <w:sz w:val="19"/>
                <w:szCs w:val="19"/>
                <w:lang w:val="ru-RU"/>
              </w:rPr>
              <w:t>.3.2.1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C13182"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5E0A22D3" w:rsidR="006E021A" w:rsidRDefault="00BE3FE4"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C13182"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642E0F9F" w:rsidR="006E021A" w:rsidRDefault="00BE3FE4"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C13182"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016409CF" w:rsidR="006E021A" w:rsidRDefault="00BE3FE4"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C13182"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2B525B49" w:rsidR="006E021A" w:rsidRDefault="00BE3FE4"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sidR="006E021A">
              <w:rPr>
                <w:rFonts w:ascii="Times New Roman" w:hAnsi="Times New Roman" w:cs="Times New Roman"/>
                <w:color w:val="000000"/>
                <w:sz w:val="19"/>
                <w:szCs w:val="19"/>
              </w:rPr>
              <w:t>.3.2.5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C13182"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09EAFBBF" w:rsidR="00F1591B" w:rsidRPr="00F1591B" w:rsidRDefault="00BE3FE4"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7</w:t>
            </w:r>
            <w:r w:rsidR="00F1591B" w:rsidRPr="00F1591B">
              <w:rPr>
                <w:rFonts w:ascii="Times New Roman" w:hAnsi="Times New Roman" w:cs="Times New Roman"/>
                <w:b/>
                <w:color w:val="000000"/>
                <w:sz w:val="19"/>
                <w:szCs w:val="19"/>
                <w:lang w:val="ru-RU"/>
              </w:rPr>
              <w:t>. МАТЕРИАЛЬНО-ТЕХНИЧЕСКОЕ ОБЕСПЕЧЕНИЕ ДИСЦИПЛИНЫ (МОДУЛЯ)</w:t>
            </w:r>
          </w:p>
        </w:tc>
      </w:tr>
      <w:tr w:rsidR="00F1591B" w:rsidRPr="00B2667B" w14:paraId="2DDEBFAA" w14:textId="77777777" w:rsidTr="00CF220E">
        <w:trPr>
          <w:trHeight w:hRule="exact" w:val="6398"/>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5ED77C4" w14:textId="1A14D2CF" w:rsidR="001F044E"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w:t>
            </w:r>
            <w:r w:rsidR="001F044E">
              <w:rPr>
                <w:rFonts w:ascii="Times New Roman" w:eastAsia="Times New Roman" w:hAnsi="Times New Roman" w:cs="Times New Roman"/>
                <w:bCs/>
                <w:sz w:val="19"/>
                <w:szCs w:val="19"/>
                <w:lang w:val="ru-RU" w:eastAsia="ru-RU" w:bidi="ru-RU"/>
              </w:rPr>
              <w:t>енные приборами и оборудованием</w:t>
            </w:r>
          </w:p>
          <w:p w14:paraId="0B5FAA76" w14:textId="77777777" w:rsidR="001F044E" w:rsidRDefault="00B9644A" w:rsidP="001F044E">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w:t>
            </w:r>
          </w:p>
          <w:p w14:paraId="3518A424" w14:textId="4BFD4CC1"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Аудитории лекционного типа: 8; 27;49.  Соответственно S=68; 73 и 70 кв.м.</w:t>
            </w:r>
          </w:p>
          <w:p w14:paraId="0D5DDAB7" w14:textId="77777777" w:rsidR="001F044E" w:rsidRPr="001F044E"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Аудитории для практических занятий: 3;17; 18; 22; 78; 87. S=56; 37; 35; 55; 117 и 40 кв.м. соответственно.</w:t>
            </w:r>
          </w:p>
          <w:p w14:paraId="4B29DFB3" w14:textId="5A26AB03" w:rsidR="00B9644A" w:rsidRDefault="001F044E" w:rsidP="001F044E">
            <w:pPr>
              <w:rPr>
                <w:rFonts w:ascii="Times New Roman" w:eastAsia="Times New Roman" w:hAnsi="Times New Roman" w:cs="Times New Roman"/>
                <w:bCs/>
                <w:sz w:val="19"/>
                <w:szCs w:val="19"/>
                <w:lang w:val="ru-RU" w:eastAsia="ru-RU" w:bidi="ru-RU"/>
              </w:rPr>
            </w:pPr>
            <w:r w:rsidRPr="001F044E">
              <w:rPr>
                <w:rFonts w:ascii="Times New Roman" w:eastAsia="Times New Roman" w:hAnsi="Times New Roman" w:cs="Times New Roman"/>
                <w:bCs/>
                <w:sz w:val="19"/>
                <w:szCs w:val="19"/>
                <w:lang w:val="ru-RU" w:eastAsia="ru-RU" w:bidi="ru-RU"/>
              </w:rPr>
              <w:t xml:space="preserve">Аудитории для самостоятельной работы студентов, оборудованные ПК с выходом в Интернет: 1;29.  S=54 и 30 кв.м. </w:t>
            </w:r>
            <w:r w:rsidR="00B9644A" w:rsidRPr="00B9644A">
              <w:rPr>
                <w:rFonts w:ascii="Times New Roman" w:eastAsia="Times New Roman" w:hAnsi="Times New Roman" w:cs="Times New Roman"/>
                <w:bCs/>
                <w:sz w:val="19"/>
                <w:szCs w:val="19"/>
                <w:lang w:val="ru-RU" w:eastAsia="ru-RU" w:bidi="ru-RU"/>
              </w:rPr>
              <w:t>(Мудл).</w:t>
            </w:r>
          </w:p>
          <w:p w14:paraId="01873852" w14:textId="77777777" w:rsidR="001F044E" w:rsidRPr="00B9644A" w:rsidRDefault="001F044E" w:rsidP="00B9644A">
            <w:pPr>
              <w:rPr>
                <w:rFonts w:ascii="Times New Roman" w:eastAsia="Times New Roman" w:hAnsi="Times New Roman" w:cs="Times New Roman"/>
                <w:bCs/>
                <w:sz w:val="19"/>
                <w:szCs w:val="19"/>
                <w:lang w:val="ru-RU" w:eastAsia="ru-RU" w:bidi="ru-RU"/>
              </w:rPr>
            </w:pP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C13182"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4C615F8E" w:rsidR="00F1591B" w:rsidRPr="00F1591B" w:rsidRDefault="00BE3FE4" w:rsidP="00F159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8</w:t>
            </w:r>
            <w:r w:rsidR="00F1591B" w:rsidRPr="00F1591B">
              <w:rPr>
                <w:rFonts w:ascii="Times New Roman" w:hAnsi="Times New Roman" w:cs="Times New Roman"/>
                <w:b/>
                <w:color w:val="000000"/>
                <w:sz w:val="19"/>
                <w:szCs w:val="19"/>
                <w:lang w:val="ru-RU"/>
              </w:rPr>
              <w:t>. МЕТОДИЧЕСКИЕ УКАЗАНИЯ ДЛЯ ОБУЧАЮЩИХСЯ ПО ОСВОЕНИЮ ДИСЦИПЛИНЫ (МОДУЛЯ)</w:t>
            </w:r>
          </w:p>
        </w:tc>
      </w:tr>
      <w:tr w:rsidR="00F1591B" w:rsidRPr="00C13182"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04F13" w14:textId="77777777" w:rsidR="0091633E" w:rsidRDefault="0091633E" w:rsidP="00097FF4">
      <w:pPr>
        <w:spacing w:after="0" w:line="240" w:lineRule="auto"/>
      </w:pPr>
      <w:r>
        <w:separator/>
      </w:r>
    </w:p>
  </w:endnote>
  <w:endnote w:type="continuationSeparator" w:id="0">
    <w:p w14:paraId="38BFACC9" w14:textId="77777777" w:rsidR="0091633E" w:rsidRDefault="0091633E"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8EDFA" w14:textId="77777777" w:rsidR="0091633E" w:rsidRDefault="0091633E" w:rsidP="00097FF4">
      <w:pPr>
        <w:spacing w:after="0" w:line="240" w:lineRule="auto"/>
      </w:pPr>
      <w:r>
        <w:separator/>
      </w:r>
    </w:p>
  </w:footnote>
  <w:footnote w:type="continuationSeparator" w:id="0">
    <w:p w14:paraId="6535FD47" w14:textId="77777777" w:rsidR="0091633E" w:rsidRDefault="0091633E"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2216283"/>
    <w:multiLevelType w:val="hybridMultilevel"/>
    <w:tmpl w:val="2ADED890"/>
    <w:lvl w:ilvl="0" w:tplc="E846416E">
      <w:start w:val="1"/>
      <w:numFmt w:val="decimal"/>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534ACC"/>
    <w:multiLevelType w:val="hybridMultilevel"/>
    <w:tmpl w:val="889E956E"/>
    <w:lvl w:ilvl="0" w:tplc="E846416E">
      <w:start w:val="1"/>
      <w:numFmt w:val="decimal"/>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24283D11"/>
    <w:multiLevelType w:val="singleLevel"/>
    <w:tmpl w:val="0419000F"/>
    <w:lvl w:ilvl="0">
      <w:start w:val="1"/>
      <w:numFmt w:val="decimal"/>
      <w:lvlText w:val="%1."/>
      <w:lvlJc w:val="left"/>
      <w:pPr>
        <w:ind w:left="720" w:hanging="360"/>
      </w:pPr>
    </w:lvl>
  </w:abstractNum>
  <w:abstractNum w:abstractNumId="14"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2CC243C8"/>
    <w:multiLevelType w:val="multilevel"/>
    <w:tmpl w:val="1FD4532A"/>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7"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8"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2A307F4"/>
    <w:multiLevelType w:val="singleLevel"/>
    <w:tmpl w:val="0419000F"/>
    <w:lvl w:ilvl="0">
      <w:start w:val="1"/>
      <w:numFmt w:val="decimal"/>
      <w:lvlText w:val="%1."/>
      <w:lvlJc w:val="left"/>
      <w:pPr>
        <w:ind w:left="720" w:hanging="360"/>
      </w:pPr>
    </w:lvl>
  </w:abstractNum>
  <w:abstractNum w:abstractNumId="21"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22"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106261"/>
    <w:multiLevelType w:val="multilevel"/>
    <w:tmpl w:val="D03417D4"/>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9"/>
  </w:num>
  <w:num w:numId="5">
    <w:abstractNumId w:val="0"/>
  </w:num>
  <w:num w:numId="6">
    <w:abstractNumId w:val="1"/>
  </w:num>
  <w:num w:numId="7">
    <w:abstractNumId w:val="2"/>
  </w:num>
  <w:num w:numId="8">
    <w:abstractNumId w:val="16"/>
  </w:num>
  <w:num w:numId="9">
    <w:abstractNumId w:val="3"/>
  </w:num>
  <w:num w:numId="10">
    <w:abstractNumId w:val="17"/>
  </w:num>
  <w:num w:numId="11">
    <w:abstractNumId w:val="4"/>
  </w:num>
  <w:num w:numId="12">
    <w:abstractNumId w:val="21"/>
  </w:num>
  <w:num w:numId="13">
    <w:abstractNumId w:val="6"/>
  </w:num>
  <w:num w:numId="14">
    <w:abstractNumId w:val="22"/>
  </w:num>
  <w:num w:numId="15">
    <w:abstractNumId w:val="18"/>
  </w:num>
  <w:num w:numId="16">
    <w:abstractNumId w:val="11"/>
  </w:num>
  <w:num w:numId="17">
    <w:abstractNumId w:val="10"/>
  </w:num>
  <w:num w:numId="18">
    <w:abstractNumId w:val="19"/>
  </w:num>
  <w:num w:numId="19">
    <w:abstractNumId w:val="8"/>
  </w:num>
  <w:num w:numId="20">
    <w:abstractNumId w:val="14"/>
  </w:num>
  <w:num w:numId="21">
    <w:abstractNumId w:val="2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2418B"/>
    <w:rsid w:val="000334E6"/>
    <w:rsid w:val="0003655D"/>
    <w:rsid w:val="00041D26"/>
    <w:rsid w:val="00082F77"/>
    <w:rsid w:val="00093147"/>
    <w:rsid w:val="00097FF4"/>
    <w:rsid w:val="000E03A2"/>
    <w:rsid w:val="000E1D3D"/>
    <w:rsid w:val="000F0E25"/>
    <w:rsid w:val="0013506C"/>
    <w:rsid w:val="001713B6"/>
    <w:rsid w:val="00182712"/>
    <w:rsid w:val="00194768"/>
    <w:rsid w:val="001A29DE"/>
    <w:rsid w:val="001B2216"/>
    <w:rsid w:val="001B6FC4"/>
    <w:rsid w:val="001D3578"/>
    <w:rsid w:val="001D48E2"/>
    <w:rsid w:val="001F044E"/>
    <w:rsid w:val="001F0BC7"/>
    <w:rsid w:val="001F32B5"/>
    <w:rsid w:val="00200D9F"/>
    <w:rsid w:val="002115F3"/>
    <w:rsid w:val="00244CEF"/>
    <w:rsid w:val="00261B6F"/>
    <w:rsid w:val="002768AF"/>
    <w:rsid w:val="00284C1C"/>
    <w:rsid w:val="00285203"/>
    <w:rsid w:val="002879D1"/>
    <w:rsid w:val="002D4D53"/>
    <w:rsid w:val="002E0A02"/>
    <w:rsid w:val="002E1B6B"/>
    <w:rsid w:val="002F4060"/>
    <w:rsid w:val="002F7A1D"/>
    <w:rsid w:val="003009D3"/>
    <w:rsid w:val="0030141B"/>
    <w:rsid w:val="003032E5"/>
    <w:rsid w:val="00323476"/>
    <w:rsid w:val="00331A15"/>
    <w:rsid w:val="003401A6"/>
    <w:rsid w:val="00383005"/>
    <w:rsid w:val="003953A2"/>
    <w:rsid w:val="00397141"/>
    <w:rsid w:val="00397279"/>
    <w:rsid w:val="003A1CE4"/>
    <w:rsid w:val="003A7210"/>
    <w:rsid w:val="003C1A69"/>
    <w:rsid w:val="003E4147"/>
    <w:rsid w:val="003F10C9"/>
    <w:rsid w:val="003F291C"/>
    <w:rsid w:val="00425CF7"/>
    <w:rsid w:val="004570F5"/>
    <w:rsid w:val="00461DE8"/>
    <w:rsid w:val="004675FC"/>
    <w:rsid w:val="0048126B"/>
    <w:rsid w:val="004A565E"/>
    <w:rsid w:val="004C503F"/>
    <w:rsid w:val="004C5B2E"/>
    <w:rsid w:val="004C6762"/>
    <w:rsid w:val="004D28CC"/>
    <w:rsid w:val="00511D21"/>
    <w:rsid w:val="00516F80"/>
    <w:rsid w:val="00541502"/>
    <w:rsid w:val="005440F1"/>
    <w:rsid w:val="00573978"/>
    <w:rsid w:val="00582CCC"/>
    <w:rsid w:val="00584EBF"/>
    <w:rsid w:val="005A7160"/>
    <w:rsid w:val="005B351F"/>
    <w:rsid w:val="005C54F9"/>
    <w:rsid w:val="005F1B5D"/>
    <w:rsid w:val="005F313E"/>
    <w:rsid w:val="005F3BC8"/>
    <w:rsid w:val="00602C96"/>
    <w:rsid w:val="00621623"/>
    <w:rsid w:val="0065536A"/>
    <w:rsid w:val="0068411F"/>
    <w:rsid w:val="006A2E41"/>
    <w:rsid w:val="006A790A"/>
    <w:rsid w:val="006C3162"/>
    <w:rsid w:val="006C4668"/>
    <w:rsid w:val="006C5B57"/>
    <w:rsid w:val="006E021A"/>
    <w:rsid w:val="007046E8"/>
    <w:rsid w:val="00706509"/>
    <w:rsid w:val="00743416"/>
    <w:rsid w:val="00747DC7"/>
    <w:rsid w:val="00750476"/>
    <w:rsid w:val="00753179"/>
    <w:rsid w:val="00755273"/>
    <w:rsid w:val="007933D4"/>
    <w:rsid w:val="007C17AC"/>
    <w:rsid w:val="007C7F6F"/>
    <w:rsid w:val="007D4FA2"/>
    <w:rsid w:val="007E25EA"/>
    <w:rsid w:val="007E41F6"/>
    <w:rsid w:val="007F0B5C"/>
    <w:rsid w:val="007F3CD1"/>
    <w:rsid w:val="00801120"/>
    <w:rsid w:val="00807E55"/>
    <w:rsid w:val="00847AA5"/>
    <w:rsid w:val="00855396"/>
    <w:rsid w:val="008827F3"/>
    <w:rsid w:val="0089230A"/>
    <w:rsid w:val="008A1C6F"/>
    <w:rsid w:val="008A2095"/>
    <w:rsid w:val="008A431C"/>
    <w:rsid w:val="008B44D9"/>
    <w:rsid w:val="008C71CE"/>
    <w:rsid w:val="008C7710"/>
    <w:rsid w:val="008E1090"/>
    <w:rsid w:val="009011DA"/>
    <w:rsid w:val="0091633E"/>
    <w:rsid w:val="00973019"/>
    <w:rsid w:val="0098424A"/>
    <w:rsid w:val="009A11D8"/>
    <w:rsid w:val="009C39D9"/>
    <w:rsid w:val="009C3D0A"/>
    <w:rsid w:val="009D2497"/>
    <w:rsid w:val="009D5A0E"/>
    <w:rsid w:val="009E4B62"/>
    <w:rsid w:val="009F0B29"/>
    <w:rsid w:val="00A1354C"/>
    <w:rsid w:val="00A243B7"/>
    <w:rsid w:val="00A47660"/>
    <w:rsid w:val="00A50A2B"/>
    <w:rsid w:val="00A510FD"/>
    <w:rsid w:val="00A52428"/>
    <w:rsid w:val="00A76CCA"/>
    <w:rsid w:val="00A91EE8"/>
    <w:rsid w:val="00A95312"/>
    <w:rsid w:val="00AB1590"/>
    <w:rsid w:val="00AB4600"/>
    <w:rsid w:val="00AC6993"/>
    <w:rsid w:val="00AD0AD9"/>
    <w:rsid w:val="00AE111C"/>
    <w:rsid w:val="00B04DE1"/>
    <w:rsid w:val="00B2667B"/>
    <w:rsid w:val="00B31B7F"/>
    <w:rsid w:val="00B50101"/>
    <w:rsid w:val="00B53D82"/>
    <w:rsid w:val="00B558F3"/>
    <w:rsid w:val="00B7622F"/>
    <w:rsid w:val="00B83E83"/>
    <w:rsid w:val="00B8525C"/>
    <w:rsid w:val="00B95D6D"/>
    <w:rsid w:val="00B9644A"/>
    <w:rsid w:val="00BA5024"/>
    <w:rsid w:val="00BC66CC"/>
    <w:rsid w:val="00BC7364"/>
    <w:rsid w:val="00BD64E5"/>
    <w:rsid w:val="00BE3FE4"/>
    <w:rsid w:val="00C113BF"/>
    <w:rsid w:val="00C119B7"/>
    <w:rsid w:val="00C11E71"/>
    <w:rsid w:val="00C13182"/>
    <w:rsid w:val="00C13A63"/>
    <w:rsid w:val="00C30DEA"/>
    <w:rsid w:val="00C61265"/>
    <w:rsid w:val="00C6432E"/>
    <w:rsid w:val="00C66868"/>
    <w:rsid w:val="00C7440E"/>
    <w:rsid w:val="00C76FF8"/>
    <w:rsid w:val="00C8077C"/>
    <w:rsid w:val="00C8629D"/>
    <w:rsid w:val="00C87CB5"/>
    <w:rsid w:val="00C92B41"/>
    <w:rsid w:val="00C97221"/>
    <w:rsid w:val="00CD538E"/>
    <w:rsid w:val="00CD63FC"/>
    <w:rsid w:val="00CE22C4"/>
    <w:rsid w:val="00CF220E"/>
    <w:rsid w:val="00D011EE"/>
    <w:rsid w:val="00D13E4A"/>
    <w:rsid w:val="00D14647"/>
    <w:rsid w:val="00D15599"/>
    <w:rsid w:val="00D20BD5"/>
    <w:rsid w:val="00D31453"/>
    <w:rsid w:val="00D36D96"/>
    <w:rsid w:val="00D37D99"/>
    <w:rsid w:val="00D460AB"/>
    <w:rsid w:val="00D4778D"/>
    <w:rsid w:val="00D662F9"/>
    <w:rsid w:val="00D74E19"/>
    <w:rsid w:val="00DA5094"/>
    <w:rsid w:val="00DB2059"/>
    <w:rsid w:val="00DE1274"/>
    <w:rsid w:val="00DF7D3D"/>
    <w:rsid w:val="00E03B3D"/>
    <w:rsid w:val="00E209E2"/>
    <w:rsid w:val="00E31742"/>
    <w:rsid w:val="00E4403E"/>
    <w:rsid w:val="00E470C4"/>
    <w:rsid w:val="00E61CAD"/>
    <w:rsid w:val="00E66B48"/>
    <w:rsid w:val="00E72D79"/>
    <w:rsid w:val="00E810B9"/>
    <w:rsid w:val="00E84F4C"/>
    <w:rsid w:val="00E86562"/>
    <w:rsid w:val="00E86CF5"/>
    <w:rsid w:val="00E9271A"/>
    <w:rsid w:val="00E92A81"/>
    <w:rsid w:val="00EA0355"/>
    <w:rsid w:val="00EB767A"/>
    <w:rsid w:val="00EC02AE"/>
    <w:rsid w:val="00F0421E"/>
    <w:rsid w:val="00F1591B"/>
    <w:rsid w:val="00F32A47"/>
    <w:rsid w:val="00F47C5E"/>
    <w:rsid w:val="00F52B3E"/>
    <w:rsid w:val="00F5675F"/>
    <w:rsid w:val="00F74684"/>
    <w:rsid w:val="00F74DC4"/>
    <w:rsid w:val="00F80884"/>
    <w:rsid w:val="00FA21DC"/>
    <w:rsid w:val="00FB5E6C"/>
    <w:rsid w:val="00FC3671"/>
    <w:rsid w:val="00FF54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styleId="ab">
    <w:name w:val="annotation reference"/>
    <w:basedOn w:val="a0"/>
    <w:uiPriority w:val="99"/>
    <w:semiHidden/>
    <w:unhideWhenUsed/>
    <w:rsid w:val="008A1C6F"/>
    <w:rPr>
      <w:sz w:val="16"/>
      <w:szCs w:val="16"/>
    </w:rPr>
  </w:style>
  <w:style w:type="paragraph" w:styleId="ac">
    <w:name w:val="annotation text"/>
    <w:basedOn w:val="a"/>
    <w:link w:val="ad"/>
    <w:uiPriority w:val="99"/>
    <w:semiHidden/>
    <w:unhideWhenUsed/>
    <w:rsid w:val="008A1C6F"/>
    <w:pPr>
      <w:spacing w:line="240" w:lineRule="auto"/>
    </w:pPr>
    <w:rPr>
      <w:sz w:val="20"/>
      <w:szCs w:val="20"/>
    </w:rPr>
  </w:style>
  <w:style w:type="character" w:customStyle="1" w:styleId="ad">
    <w:name w:val="Текст примечания Знак"/>
    <w:basedOn w:val="a0"/>
    <w:link w:val="ac"/>
    <w:uiPriority w:val="99"/>
    <w:semiHidden/>
    <w:rsid w:val="008A1C6F"/>
    <w:rPr>
      <w:sz w:val="20"/>
      <w:szCs w:val="20"/>
    </w:rPr>
  </w:style>
  <w:style w:type="paragraph" w:styleId="ae">
    <w:name w:val="annotation subject"/>
    <w:basedOn w:val="ac"/>
    <w:next w:val="ac"/>
    <w:link w:val="af"/>
    <w:uiPriority w:val="99"/>
    <w:semiHidden/>
    <w:unhideWhenUsed/>
    <w:rsid w:val="008A1C6F"/>
    <w:rPr>
      <w:b/>
      <w:bCs/>
    </w:rPr>
  </w:style>
  <w:style w:type="character" w:customStyle="1" w:styleId="af">
    <w:name w:val="Тема примечания Знак"/>
    <w:basedOn w:val="ad"/>
    <w:link w:val="ae"/>
    <w:uiPriority w:val="99"/>
    <w:semiHidden/>
    <w:rsid w:val="008A1C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132C9"/>
    <w:rsid w:val="00026035"/>
    <w:rsid w:val="00097E52"/>
    <w:rsid w:val="000E768D"/>
    <w:rsid w:val="00120F56"/>
    <w:rsid w:val="001A589D"/>
    <w:rsid w:val="001B0C9B"/>
    <w:rsid w:val="001C250D"/>
    <w:rsid w:val="001C3D6D"/>
    <w:rsid w:val="00222BCB"/>
    <w:rsid w:val="00226006"/>
    <w:rsid w:val="00254CA9"/>
    <w:rsid w:val="00281731"/>
    <w:rsid w:val="002D43BE"/>
    <w:rsid w:val="00310FF3"/>
    <w:rsid w:val="003C5435"/>
    <w:rsid w:val="003C7667"/>
    <w:rsid w:val="00484DD5"/>
    <w:rsid w:val="00543B4A"/>
    <w:rsid w:val="006B633E"/>
    <w:rsid w:val="00704FB3"/>
    <w:rsid w:val="0074056B"/>
    <w:rsid w:val="00831F48"/>
    <w:rsid w:val="008D5C88"/>
    <w:rsid w:val="008E5896"/>
    <w:rsid w:val="008F3224"/>
    <w:rsid w:val="008F58AB"/>
    <w:rsid w:val="00940903"/>
    <w:rsid w:val="00946AD0"/>
    <w:rsid w:val="009C1916"/>
    <w:rsid w:val="009D155A"/>
    <w:rsid w:val="009F0FC3"/>
    <w:rsid w:val="00A249BB"/>
    <w:rsid w:val="00A43073"/>
    <w:rsid w:val="00A54534"/>
    <w:rsid w:val="00A6401B"/>
    <w:rsid w:val="00A800C6"/>
    <w:rsid w:val="00A93EB6"/>
    <w:rsid w:val="00C10E2A"/>
    <w:rsid w:val="00C24E34"/>
    <w:rsid w:val="00C767AF"/>
    <w:rsid w:val="00CC1063"/>
    <w:rsid w:val="00D80F0A"/>
    <w:rsid w:val="00DA3D66"/>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0CC4B-F316-4833-87DC-896CB5D18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9</Pages>
  <Words>3172</Words>
  <Characters>18082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94</cp:revision>
  <cp:lastPrinted>2020-01-16T15:32:00Z</cp:lastPrinted>
  <dcterms:created xsi:type="dcterms:W3CDTF">2021-11-18T10:30:00Z</dcterms:created>
  <dcterms:modified xsi:type="dcterms:W3CDTF">2025-02-21T07:52:00Z</dcterms:modified>
</cp:coreProperties>
</file>